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UMOWA TRÓJSTRONNA O STAŻ STUDENCKI U POTENCJALNEGO PRACODAWCY</w:t>
      </w:r>
    </w:p>
    <w:p w:rsidR="00333558" w:rsidRDefault="00993A95" w:rsidP="00333558">
      <w:pPr>
        <w:spacing w:after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dla studentów uczestniczących w projekcie </w:t>
      </w:r>
    </w:p>
    <w:p w:rsidR="00F174AA" w:rsidRDefault="00F174AA" w:rsidP="00333558">
      <w:pPr>
        <w:spacing w:after="0"/>
        <w:jc w:val="both"/>
        <w:rPr>
          <w:rFonts w:ascii="Segoe UI" w:hAnsi="Segoe UI" w:cs="Segoe UI"/>
          <w:b/>
          <w:bCs/>
          <w:sz w:val="20"/>
        </w:rPr>
      </w:pP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 </w:t>
      </w:r>
    </w:p>
    <w:p w:rsidR="00993A95" w:rsidRDefault="00F174AA" w:rsidP="00333558">
      <w:pPr>
        <w:spacing w:after="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>nr WND-POWR.03.01.00-00-S238/15-02</w:t>
      </w:r>
    </w:p>
    <w:p w:rsidR="00F174AA" w:rsidRPr="00993A95" w:rsidRDefault="00F174AA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Zawarta we Wrocławiu w dniu ……………………………….  roku pomiędzy: </w:t>
      </w:r>
    </w:p>
    <w:p w:rsidR="00993A95" w:rsidRPr="00993A95" w:rsidRDefault="00993A95" w:rsidP="00333558">
      <w:pPr>
        <w:numPr>
          <w:ilvl w:val="0"/>
          <w:numId w:val="9"/>
        </w:numPr>
        <w:spacing w:after="0"/>
        <w:ind w:left="709" w:hanging="42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Uniwersytetem Przyrodniczym we Wrocławiu, przy ul. C.K. Norwida 25, 50-375 Wrocław, NIP 896-000-53-54, REGON 000001867, reprezentowanym przez </w:t>
      </w:r>
      <w:r w:rsidRPr="00993A9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mgr inż. Bartłomieja Wojdyło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– kierownika projektu, działającego na podstawie pełnomocnictwa Rektora </w:t>
      </w:r>
      <w:r w:rsidR="00D31780">
        <w:rPr>
          <w:rFonts w:ascii="Segoe UI" w:eastAsia="Times New Roman" w:hAnsi="Segoe UI" w:cs="Segoe UI"/>
          <w:sz w:val="20"/>
          <w:szCs w:val="20"/>
          <w:lang w:eastAsia="pl-PL"/>
        </w:rPr>
        <w:t>nr RP0P00000/P/47/2016</w:t>
      </w:r>
      <w:r w:rsidR="004B035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z dnia </w:t>
      </w:r>
      <w:r w:rsidR="00D31780">
        <w:rPr>
          <w:rFonts w:ascii="Segoe UI" w:eastAsia="Times New Roman" w:hAnsi="Segoe UI" w:cs="Segoe UI"/>
          <w:sz w:val="20"/>
          <w:szCs w:val="20"/>
          <w:lang w:eastAsia="pl-PL"/>
        </w:rPr>
        <w:t>02 czerwca 2016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zwaną w dalszej części umowy</w:t>
      </w:r>
      <w:r w:rsidRPr="00993A9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„Uczelnią”,</w:t>
      </w:r>
    </w:p>
    <w:p w:rsidR="00993A95" w:rsidRPr="00993A95" w:rsidRDefault="00993A95" w:rsidP="00333558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Panem/Panią……………………..………………………………………………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studentem/</w:t>
      </w:r>
      <w:proofErr w:type="spellStart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tką</w:t>
      </w:r>
      <w:proofErr w:type="spellEnd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Wydziału </w:t>
      </w:r>
      <w:r w:rsidR="004B0350">
        <w:rPr>
          <w:rFonts w:ascii="Segoe UI" w:eastAsia="Times New Roman" w:hAnsi="Segoe UI" w:cs="Segoe UI"/>
          <w:sz w:val="20"/>
          <w:szCs w:val="20"/>
          <w:lang w:eastAsia="pl-PL"/>
        </w:rPr>
        <w:t>Biologii i Hodowli Zwierząt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kierunku ……………………………………………………………………….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zamieszkałym/</w:t>
      </w:r>
      <w:proofErr w:type="spellStart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łą</w:t>
      </w:r>
      <w:proofErr w:type="spellEnd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w ……………………………………………………..……………..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legitymującym/ą się dowodem osobistym seria …………. nr ……………………….</w:t>
      </w:r>
      <w:bookmarkStart w:id="0" w:name="_GoBack"/>
      <w:bookmarkEnd w:id="0"/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posiadającym/</w:t>
      </w:r>
      <w:proofErr w:type="spellStart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cą</w:t>
      </w:r>
      <w:proofErr w:type="spellEnd"/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nr PESEL ……………. nr NIP…………………………….………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synem/córką </w:t>
      </w:r>
      <w:r w:rsidRPr="00993A95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1"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……………………………….………………………..………………...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ubezpieczonym/ą  w oddziale NFZ: ……………………………………………………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zwanym/ą w dalszej części  umowy </w:t>
      </w:r>
      <w:r w:rsidRPr="00993A9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„Stażystą”.</w:t>
      </w:r>
    </w:p>
    <w:p w:rsidR="00993A95" w:rsidRPr="00993A95" w:rsidRDefault="00993A95" w:rsidP="00333558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Przedsiębiorstwem</w:t>
      </w:r>
      <w:r w:rsidRPr="00993A95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2"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…………………..………………………………………………..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…………………………………………………………………………………………,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posiadającym nr Regon …………………….. nr NIP ……………………………,</w:t>
      </w:r>
    </w:p>
    <w:p w:rsidR="00993A95" w:rsidRPr="00993A95" w:rsidRDefault="00993A95" w:rsidP="00333558">
      <w:pPr>
        <w:spacing w:after="0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reprezentowanym przez  ……………………………………………………….….,</w:t>
      </w:r>
    </w:p>
    <w:p w:rsidR="00993A95" w:rsidRPr="00993A95" w:rsidRDefault="00993A95" w:rsidP="00333558">
      <w:pPr>
        <w:spacing w:after="0"/>
        <w:ind w:hanging="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993A9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„Zakładem Pracy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”</w:t>
      </w:r>
    </w:p>
    <w:p w:rsidR="00A61C17" w:rsidRDefault="00A61C17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Pr="00993A95" w:rsidRDefault="00993A95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Niniejsza umowa zostaje zawarta w ramach Projektu nr </w:t>
      </w:r>
      <w:r w:rsidR="0033355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WND-POWR.03.01.00-00-S238</w:t>
      </w:r>
      <w:r w:rsidRPr="00993A95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/15-02 </w:t>
      </w:r>
      <w:r w:rsidR="00333558" w:rsidRPr="00294596">
        <w:rPr>
          <w:rFonts w:ascii="Segoe UI" w:hAnsi="Segoe UI" w:cs="Segoe UI"/>
          <w:b/>
          <w:sz w:val="20"/>
        </w:rPr>
        <w:t>Program w</w:t>
      </w:r>
      <w:r w:rsidR="00333558" w:rsidRPr="00294596">
        <w:rPr>
          <w:rFonts w:ascii="Segoe UI" w:hAnsi="Segoe UI" w:cs="Segoe UI"/>
          <w:b/>
          <w:bCs/>
          <w:sz w:val="20"/>
        </w:rPr>
        <w:t>ysokiej jakości staży dla studentów Wydziałów Inżynierii Kształtowania Środowiska i Geodezji oraz Biologii i Hodowli Zwierząt Uniwersytetu Przyrodniczego we Wrocławiu</w:t>
      </w:r>
      <w:r w:rsidR="00333558" w:rsidRPr="003C40D3">
        <w:rPr>
          <w:rFonts w:ascii="Segoe UI" w:hAnsi="Segoe UI" w:cs="Segoe UI"/>
          <w:bCs/>
          <w:sz w:val="20"/>
        </w:rPr>
        <w:t xml:space="preserve">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realizowanego w ramach Programu Operacyjnego Wiedza Edukacja Rozwój finansowanego ze środków Europejskiego Funduszu Społecznego w ramach Działania 3.1. Kompetencje w szkolnictwie wyższym, Oś III Szkolnictwo wyższe dla gospodarki i Rozwoju w ramach programu Operacyjnego Wiedza Edukacja Rozwój 2014 - 2020 wdrażanego przez Narodowe Centrum Badań i Rozwoju.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W ramach Projektu realizowane jest zadanie – organizacja 3 miesięcznych staży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br/>
        <w:t>u pracodawcy.</w:t>
      </w:r>
    </w:p>
    <w:p w:rsidR="00A61C17" w:rsidRDefault="00A61C17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Default="00993A95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2</w:t>
      </w:r>
    </w:p>
    <w:p w:rsidR="00A61C17" w:rsidRPr="00993A95" w:rsidRDefault="00A61C17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 zobowiązuje się do: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 xml:space="preserve">nieodpłatnej współpracy z Uczelnią, której celem jest zorganizowanie i przeprowadzenie w Zakładzie Pracy, 3-miesięcznego stażu, w okresie od 01 lipca do 30 września 2016 r., 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opracowania programu stażu, zwanego w dalszej części umowy „</w:t>
      </w:r>
      <w:r w:rsidRPr="00A61C1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programem stażu</w:t>
      </w: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”,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przeprowadzenia szkolenia stanowiskowego Stażysty, w zakresie BHP, ppoż. oraz innych przepisów, obowiązujących na terenie Zakładu Pracy,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zapoznania Stażysty z obowiązującym regulaminem pracy oraz zakresem powierzonych mu obowiązków,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zapewnienia Stażyście niezbędnych do odbycia stażu materiałów oraz środków ochrony osobistej,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wyznaczenia pracownika odpowiedzialnego za Stażystę, który podczas odbywania stażu będzie pełnił funkcję Opiekuna stażu</w:t>
      </w:r>
      <w:r w:rsidR="008452D5" w:rsidRPr="00A61C17">
        <w:rPr>
          <w:rFonts w:ascii="Segoe UI" w:eastAsia="Times New Roman" w:hAnsi="Segoe UI" w:cs="Segoe UI"/>
          <w:sz w:val="20"/>
          <w:szCs w:val="20"/>
          <w:lang w:eastAsia="pl-PL"/>
        </w:rPr>
        <w:t xml:space="preserve"> po stronie pracodawcy</w:t>
      </w: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nadzorowania powierzonych Stażyście zadań i udzielania mu pomocy w razie takiej potrzeby,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niezwłocznego poinformowania Uczelni o przerwaniu stażu przez Stażystę,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wystawienia Stażyście opinii po zakończeniu stażu,</w:t>
      </w:r>
    </w:p>
    <w:p w:rsidR="00993A95" w:rsidRPr="00A61C17" w:rsidRDefault="00993A95" w:rsidP="0033355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61C17">
        <w:rPr>
          <w:rFonts w:ascii="Segoe UI" w:eastAsia="Times New Roman" w:hAnsi="Segoe UI" w:cs="Segoe UI"/>
          <w:sz w:val="20"/>
          <w:szCs w:val="20"/>
          <w:lang w:eastAsia="pl-PL"/>
        </w:rPr>
        <w:t>ochrony danych osobowych Stażysty.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3</w:t>
      </w:r>
    </w:p>
    <w:p w:rsidR="00993A95" w:rsidRPr="00993A95" w:rsidRDefault="00993A95" w:rsidP="00333558">
      <w:pPr>
        <w:numPr>
          <w:ilvl w:val="0"/>
          <w:numId w:val="14"/>
        </w:numPr>
        <w:spacing w:before="240"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Uczelnia zobowiązuje się do wypłaty stażyście w okresie trwania stażu stypendium stażowego </w:t>
      </w:r>
      <w:r w:rsidR="00C127CD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w wysokości 2 012,00 zł</w:t>
      </w:r>
      <w:r w:rsidR="00C127CD">
        <w:rPr>
          <w:rFonts w:ascii="Segoe UI" w:eastAsia="Times New Roman" w:hAnsi="Segoe UI" w:cs="Segoe UI"/>
          <w:sz w:val="20"/>
          <w:szCs w:val="20"/>
          <w:lang w:eastAsia="pl-PL"/>
        </w:rPr>
        <w:t>/miesiąc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. Wypłata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środków nastąpi po zakończeniu każdego miesiąca odbywania stażu, na konto bankowe wskazane przez Stażystę. Warunkiem </w:t>
      </w:r>
      <w:r w:rsidRPr="00F174A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przekazania środków jest dostarczenie do </w:t>
      </w:r>
      <w:r w:rsidR="008452D5" w:rsidRPr="00F174AA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5-tego dnia następnego </w:t>
      </w:r>
      <w:r w:rsidR="008452D5" w:rsidRPr="00F174AA">
        <w:rPr>
          <w:rFonts w:ascii="Segoe UI" w:eastAsia="Times New Roman" w:hAnsi="Segoe UI" w:cs="Segoe UI"/>
          <w:sz w:val="20"/>
          <w:szCs w:val="20"/>
          <w:lang w:eastAsia="pl-PL"/>
        </w:rPr>
        <w:t>miesiąca listy obecności i</w:t>
      </w:r>
      <w:r w:rsidRPr="00F174AA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4C53DB" w:rsidRPr="00F174AA">
        <w:rPr>
          <w:rFonts w:ascii="Segoe UI" w:eastAsia="Times New Roman" w:hAnsi="Segoe UI" w:cs="Segoe UI"/>
          <w:sz w:val="20"/>
          <w:szCs w:val="20"/>
          <w:lang w:eastAsia="pl-PL"/>
        </w:rPr>
        <w:t>dziennik</w:t>
      </w:r>
      <w:r w:rsidRPr="00F174AA">
        <w:rPr>
          <w:rFonts w:ascii="Segoe UI" w:eastAsia="Times New Roman" w:hAnsi="Segoe UI" w:cs="Segoe UI"/>
          <w:sz w:val="20"/>
          <w:szCs w:val="20"/>
          <w:lang w:eastAsia="pl-PL"/>
        </w:rPr>
        <w:t xml:space="preserve"> stażu za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dany miesiąc, podpisanej przez Opiekuna stażu</w:t>
      </w:r>
      <w:r w:rsidR="008452D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po stronie pracodawcy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Kartę należy dostarczyć do Biura Rozwoju i Projektów Strategicznych mieszczącego się przy ulicy Marii Curie-Skłodowskiej 42, pok.2, 50-369 Wrocław. </w:t>
      </w:r>
    </w:p>
    <w:p w:rsidR="00993A95" w:rsidRPr="00993A95" w:rsidRDefault="00993A95" w:rsidP="00333558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Od stypendium stażowego będą odprowadzane składki na ubezpieczenia społeczne, zgodnie </w:t>
      </w:r>
      <w:r w:rsidR="00C127C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 ustawą o systemie ubezpieczeń społecznych z dn. 13.10.1998 (Dz. U. z 2013r.  poz. 1442 z </w:t>
      </w:r>
      <w:proofErr w:type="spellStart"/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późn</w:t>
      </w:r>
      <w:proofErr w:type="spellEnd"/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zm.). </w:t>
      </w:r>
    </w:p>
    <w:p w:rsidR="00993A95" w:rsidRPr="00993A95" w:rsidRDefault="00993A95" w:rsidP="00333558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Zgodnie 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fizycznych przez płatnika, od przychodów stanowiących podstawę wymiaru składki, składkę na ubezpieczenie zdrowotne obliczoną za poszczególne miesiące obniża się do wysokości 0 zł.</w:t>
      </w:r>
    </w:p>
    <w:p w:rsidR="00993A95" w:rsidRPr="00993A95" w:rsidRDefault="00993A95" w:rsidP="00333558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Stypendium stażowe wypłacane będzie ze środków Projektu nr </w:t>
      </w:r>
      <w:r w:rsidRPr="00993A95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WND-POWR.03.01.00-00-S23</w:t>
      </w:r>
      <w:r w:rsidR="00333558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>8</w:t>
      </w:r>
      <w:r w:rsidRPr="00993A95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/15-02 </w:t>
      </w:r>
      <w:r w:rsidR="00333558" w:rsidRPr="0033355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Program wysokiej jakości staży dla studentów Wydziałów Inżynierii Kształtowania Środowiska i Geodezji oraz Biologii i Hodowli Zwierząt Uniwersytetu Przyrodniczego we Wrocławiu </w:t>
      </w:r>
      <w:r w:rsidRPr="00993A95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realizowanego w ramach Programu Operacyjnego </w:t>
      </w:r>
      <w:r w:rsidR="008452D5" w:rsidRPr="00F174AA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Wiedza Edukacja Rozwój</w:t>
      </w:r>
      <w:r w:rsidRPr="00993A95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 współfinansowanego przez Unię Europejską w ramach Europejskiego Funduszu Społecznego.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4</w:t>
      </w:r>
    </w:p>
    <w:p w:rsidR="00993A95" w:rsidRPr="00993A95" w:rsidRDefault="00993A95" w:rsidP="00333558">
      <w:pPr>
        <w:numPr>
          <w:ilvl w:val="0"/>
          <w:numId w:val="13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 wyraża zgodę na opiekę nad Stażystą w czasie godzin pracy przez Opiekuna stażu oraz na świadczenie tej opieki na terenie Zakładu Pracy.</w:t>
      </w:r>
    </w:p>
    <w:p w:rsidR="00993A95" w:rsidRPr="00993A95" w:rsidRDefault="00993A95" w:rsidP="00333558">
      <w:pPr>
        <w:numPr>
          <w:ilvl w:val="0"/>
          <w:numId w:val="13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 wyraża zgodę na wynagrodzenie Opiekuna stażu, na podstawie odrębnej umowy, sporządzonej miedzy Uczelnią, a Opiekunem Stażu.</w:t>
      </w:r>
    </w:p>
    <w:p w:rsidR="00993A95" w:rsidRPr="00993A95" w:rsidRDefault="00993A95" w:rsidP="00333558">
      <w:pPr>
        <w:numPr>
          <w:ilvl w:val="0"/>
          <w:numId w:val="13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Wynagrodzenie Opiekuna stażu będzie wypłacane ze środków Projektu nr </w:t>
      </w:r>
      <w:r w:rsidRPr="00993A95">
        <w:rPr>
          <w:rFonts w:ascii="Segoe UI" w:eastAsia="Times New Roman" w:hAnsi="Segoe UI" w:cs="Segoe UI"/>
          <w:iCs/>
          <w:color w:val="000000"/>
          <w:sz w:val="20"/>
          <w:szCs w:val="20"/>
          <w:lang w:eastAsia="pl-PL"/>
        </w:rPr>
        <w:t xml:space="preserve">WND-POWR.03.01.00-00-S239/15-02 </w:t>
      </w:r>
      <w:r w:rsidR="00333558" w:rsidRPr="00294596">
        <w:rPr>
          <w:rFonts w:ascii="Segoe UI" w:hAnsi="Segoe UI" w:cs="Segoe UI"/>
          <w:b/>
          <w:sz w:val="20"/>
        </w:rPr>
        <w:t>Program w</w:t>
      </w:r>
      <w:r w:rsidR="00333558" w:rsidRPr="00294596">
        <w:rPr>
          <w:rFonts w:ascii="Segoe UI" w:hAnsi="Segoe UI" w:cs="Segoe UI"/>
          <w:b/>
          <w:bCs/>
          <w:sz w:val="20"/>
        </w:rPr>
        <w:t>ysokiej jakości staży dla studentów Wydziałów Inżynierii Kształtowania Środowiska i Geodezji oraz Biologii i Hodowli Zwierząt Uniwersytetu Przyrodniczego we Wrocławiu</w:t>
      </w:r>
      <w:r w:rsidR="00333558" w:rsidRPr="003C40D3">
        <w:rPr>
          <w:rFonts w:ascii="Segoe UI" w:hAnsi="Segoe UI" w:cs="Segoe UI"/>
          <w:bCs/>
          <w:sz w:val="20"/>
        </w:rPr>
        <w:t xml:space="preserve"> </w:t>
      </w:r>
      <w:r w:rsidRPr="00993A95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realizowanego w ramach Programu Operacyjnego Wiedza Edukacja Rozwój współfinansowanego przez Unię Europejską w ramach Europejskiego Funduszu Społecznego.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5</w:t>
      </w:r>
    </w:p>
    <w:p w:rsidR="00993A95" w:rsidRPr="00993A95" w:rsidRDefault="00993A95" w:rsidP="00333558">
      <w:pPr>
        <w:numPr>
          <w:ilvl w:val="3"/>
          <w:numId w:val="13"/>
        </w:numPr>
        <w:spacing w:after="0"/>
        <w:ind w:left="426" w:hanging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Stażysta oświadcza, że jest uczestnikiem Projektu, o którym mowa w §1.</w:t>
      </w:r>
    </w:p>
    <w:p w:rsidR="00993A95" w:rsidRPr="00993A95" w:rsidRDefault="00993A95" w:rsidP="00333558">
      <w:pPr>
        <w:numPr>
          <w:ilvl w:val="3"/>
          <w:numId w:val="13"/>
        </w:numPr>
        <w:spacing w:after="0"/>
        <w:ind w:left="426" w:hanging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Stażysta oświadcza, że został poinformowany, że uczestniczy w projekcie współfinansowanym ze środków Unii Europejskiej w ramach Europejskiego Funduszu Społecznego.</w:t>
      </w:r>
    </w:p>
    <w:p w:rsidR="00993A95" w:rsidRPr="00993A95" w:rsidRDefault="00993A95" w:rsidP="00333558">
      <w:pPr>
        <w:numPr>
          <w:ilvl w:val="3"/>
          <w:numId w:val="13"/>
        </w:numPr>
        <w:spacing w:after="0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Oświadcza, że został pouczony i  jest świadomy o odpowiedzialności za składanie oświadczeń niezgodnych z prawdą.</w:t>
      </w:r>
    </w:p>
    <w:p w:rsidR="00993A95" w:rsidRDefault="00993A95" w:rsidP="00333558">
      <w:pPr>
        <w:numPr>
          <w:ilvl w:val="3"/>
          <w:numId w:val="13"/>
        </w:numPr>
        <w:spacing w:after="0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Oświadcza, że spełnia kryterium kwalifikowalności do udziału w projekcie.</w:t>
      </w:r>
    </w:p>
    <w:p w:rsidR="00C127CD" w:rsidRDefault="00C127CD" w:rsidP="00333558">
      <w:pPr>
        <w:numPr>
          <w:ilvl w:val="3"/>
          <w:numId w:val="13"/>
        </w:numPr>
        <w:spacing w:after="0"/>
        <w:ind w:left="426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Stażysta zobowiązuje się do przekazania informacji dotyczącej swojej sytuacji po zakończeniu udziału w Projekcie (do 4 tygodni od zakończenia udziału). 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6</w:t>
      </w:r>
    </w:p>
    <w:p w:rsidR="00993A95" w:rsidRPr="00993A95" w:rsidRDefault="00993A95" w:rsidP="00333558">
      <w:pPr>
        <w:spacing w:after="0"/>
        <w:contextualSpacing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Stażysta zobowiązuje się: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ubezpieczyć się na okres odbywania stażu w zakresie odpowiedzialności cywilnej oraz od następstw nieszczęśliwych wypadków,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rozpocząć staż 1 lipca 2016r. i realizować go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zgodnie z programem stażu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do 30 września 2016r.,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wykonywać polecone czynności w terminie i prawidłowo. W przypadku stwierdzenia nieprawidłowości w wykonywaniu zadań Stażysta zobowiązuje się do ich usunięcia</w:t>
      </w: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prowadzić dokumentację związaną z odbywaniem stażu,</w:t>
      </w:r>
    </w:p>
    <w:p w:rsidR="00993A95" w:rsidRP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pisemnie poinformować Uczelnię o przerwaniu stażu, poprzez dostarczenie oświadczenia do Biura Projektu w ciągu 3 dni od daty tego zdarzenia,</w:t>
      </w:r>
    </w:p>
    <w:p w:rsidR="00993A95" w:rsidRDefault="00993A95" w:rsidP="00333558">
      <w:pPr>
        <w:numPr>
          <w:ilvl w:val="0"/>
          <w:numId w:val="12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razie przerwania stażu z winy stażysty zwrócić 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wszystkie świadczenia otrzymane od Uczelni. Nie dotyczy to tylko przypadków, gdy przerwanie stażu nastąpiło z przyczyn losowych.</w:t>
      </w:r>
    </w:p>
    <w:p w:rsidR="004C3ACE" w:rsidRPr="004C3ACE" w:rsidRDefault="004C3ACE" w:rsidP="004C3ACE">
      <w:pPr>
        <w:pStyle w:val="Akapitzlist"/>
        <w:numPr>
          <w:ilvl w:val="0"/>
          <w:numId w:val="12"/>
        </w:numPr>
        <w:rPr>
          <w:rFonts w:ascii="Segoe UI" w:eastAsia="Times New Roman" w:hAnsi="Segoe UI" w:cs="Segoe UI"/>
          <w:sz w:val="20"/>
          <w:szCs w:val="20"/>
          <w:lang w:eastAsia="pl-PL"/>
        </w:rPr>
      </w:pPr>
      <w:r w:rsidRPr="004C3ACE">
        <w:rPr>
          <w:rFonts w:ascii="Segoe UI" w:eastAsia="Times New Roman" w:hAnsi="Segoe UI" w:cs="Segoe UI"/>
          <w:sz w:val="20"/>
          <w:szCs w:val="20"/>
          <w:lang w:eastAsia="pl-PL"/>
        </w:rPr>
        <w:t>do zwrotu stypendium w przypadku rezygnacji ze stażu z przyczyn leżących po stronie stażysty.</w:t>
      </w:r>
    </w:p>
    <w:p w:rsidR="00993A95" w:rsidRPr="00993A95" w:rsidRDefault="00993A95" w:rsidP="00333558">
      <w:pPr>
        <w:spacing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>§ 7</w:t>
      </w:r>
    </w:p>
    <w:p w:rsidR="00993A95" w:rsidRPr="00993A95" w:rsidRDefault="00993A95" w:rsidP="00333558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Uczelnia nie ponosi odpowiedzialności za błędy, zaniedbania lub niedopełnienie obowiązków przez Stażystę, Opiekuna Stażysty jak i Zakład Pracy.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8</w:t>
      </w:r>
    </w:p>
    <w:p w:rsidR="00993A95" w:rsidRPr="00993A95" w:rsidRDefault="00993A95" w:rsidP="00333558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Pracy, Opiekun stażysty, i Stażysta zobowiązani są do udzielania rzetelnych informacji i wyjaśnień związanych z realizacją niniejszej umowy zarówno Uczelni, jak i innym upoważnionym instytucjom krajowym i instytucjom Unii Europejskiej monitorującym realizację umowy.</w:t>
      </w:r>
    </w:p>
    <w:p w:rsidR="00993A95" w:rsidRPr="00993A95" w:rsidRDefault="00993A95" w:rsidP="00333558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Zakład Pracy, Opiekun stażu, Stażysta zobowiązują się do przechowywania całej dokumentacji związanej z niniejsza umową do </w:t>
      </w:r>
      <w:r w:rsidRPr="00F174AA">
        <w:rPr>
          <w:rFonts w:ascii="Segoe UI" w:eastAsia="Times New Roman" w:hAnsi="Segoe UI" w:cs="Segoe UI"/>
          <w:sz w:val="20"/>
          <w:szCs w:val="20"/>
          <w:lang w:eastAsia="pl-PL"/>
        </w:rPr>
        <w:t>dnia 31.12.2025 r. oraz do poddania się kontroli w zakresie niniejszej umowy przez Instytucję pośrednicząca/Instytucje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 wdrażająca lub inne podmioty uprawnione do czynności kontrolnych. 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9</w:t>
      </w:r>
    </w:p>
    <w:p w:rsidR="00993A95" w:rsidRPr="00993A95" w:rsidRDefault="00993A95" w:rsidP="00333558">
      <w:pPr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Zawarcie umowy oznacza akceptację postanowień „Regulaminu staży” przez wszystkie strony umowy.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10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Umowa niniejsza ma charakter umowy nienazwanej i nie uprawnia stron do sądowego dochodzenia zawarcia umowy o pracę w oparciu o jej postanowienia, ani nawiązania stosunku pracy w oparciu o inną podstawę.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11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Zapisy umowy nie są sprzeczne z obowiązującym prawem w Polsce.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12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Spory wynikające z niniejszej Umowy będą rozstrzygane przez sąd właściwy dla siedziby Uczelni.</w:t>
      </w:r>
    </w:p>
    <w:p w:rsidR="00993A95" w:rsidRPr="00993A95" w:rsidRDefault="00993A95" w:rsidP="00333558">
      <w:pPr>
        <w:spacing w:before="240" w:after="0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§ 13</w:t>
      </w:r>
    </w:p>
    <w:p w:rsidR="00993A95" w:rsidRPr="00993A95" w:rsidRDefault="00993A95" w:rsidP="00333558">
      <w:pPr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Umowę sporządzono w czterech jednobrzmiących egzemplarzach, dwa dla Uczelni, jeden dla Stażysty oraz jeden dla Zakładu Pracy.</w:t>
      </w:r>
    </w:p>
    <w:p w:rsidR="00993A95" w:rsidRDefault="00993A95" w:rsidP="00333558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Zakład Pracy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Stażysta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Uczelnia</w:t>
      </w:r>
    </w:p>
    <w:p w:rsidR="00C127CD" w:rsidRPr="00993A95" w:rsidRDefault="00C127CD" w:rsidP="00333558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93A95" w:rsidRDefault="00993A95" w:rsidP="00333558">
      <w:pPr>
        <w:tabs>
          <w:tab w:val="left" w:pos="2835"/>
          <w:tab w:val="left" w:pos="6663"/>
        </w:tabs>
        <w:spacing w:before="240"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>……………………</w:t>
      </w:r>
      <w:r w:rsidR="004C53DB">
        <w:rPr>
          <w:rFonts w:ascii="Segoe UI" w:eastAsia="Times New Roman" w:hAnsi="Segoe UI" w:cs="Segoe UI"/>
          <w:sz w:val="20"/>
          <w:szCs w:val="20"/>
          <w:lang w:eastAsia="pl-PL"/>
        </w:rPr>
        <w:t>…….……..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…………….……………</w:t>
      </w:r>
      <w:r w:rsidR="004C53DB">
        <w:rPr>
          <w:rFonts w:ascii="Segoe UI" w:eastAsia="Times New Roman" w:hAnsi="Segoe UI" w:cs="Segoe UI"/>
          <w:sz w:val="20"/>
          <w:szCs w:val="20"/>
          <w:lang w:eastAsia="pl-PL"/>
        </w:rPr>
        <w:t>…………….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4C53DB">
        <w:rPr>
          <w:rFonts w:ascii="Segoe UI" w:eastAsia="Times New Roman" w:hAnsi="Segoe UI" w:cs="Segoe UI"/>
          <w:sz w:val="20"/>
          <w:szCs w:val="20"/>
          <w:lang w:eastAsia="pl-PL"/>
        </w:rPr>
        <w:t>……….</w:t>
      </w:r>
      <w:r w:rsidRPr="00993A95">
        <w:rPr>
          <w:rFonts w:ascii="Segoe UI" w:eastAsia="Times New Roman" w:hAnsi="Segoe UI" w:cs="Segoe UI"/>
          <w:sz w:val="20"/>
          <w:szCs w:val="20"/>
          <w:lang w:eastAsia="pl-PL"/>
        </w:rPr>
        <w:t xml:space="preserve">………………………… </w:t>
      </w:r>
    </w:p>
    <w:p w:rsidR="00C127CD" w:rsidRDefault="00C127CD" w:rsidP="00C127CD">
      <w:p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434F3" w:rsidRDefault="000434F3" w:rsidP="00C127CD">
      <w:p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Załączniki do Umowy:</w:t>
      </w:r>
    </w:p>
    <w:p w:rsidR="000434F3" w:rsidRDefault="000434F3" w:rsidP="00C127CD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Program stażu</w:t>
      </w:r>
    </w:p>
    <w:p w:rsidR="000434F3" w:rsidRPr="000434F3" w:rsidRDefault="000434F3" w:rsidP="00C127CD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Skierowanie na staż</w:t>
      </w:r>
    </w:p>
    <w:sectPr w:rsidR="000434F3" w:rsidRPr="000434F3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3D" w:rsidRDefault="00827E3D" w:rsidP="00090DEF">
      <w:pPr>
        <w:spacing w:after="0" w:line="240" w:lineRule="auto"/>
      </w:pPr>
      <w:r>
        <w:separator/>
      </w:r>
    </w:p>
  </w:endnote>
  <w:endnote w:type="continuationSeparator" w:id="0">
    <w:p w:rsidR="00827E3D" w:rsidRDefault="00827E3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3D" w:rsidRDefault="00827E3D" w:rsidP="00090DEF">
      <w:pPr>
        <w:spacing w:after="0" w:line="240" w:lineRule="auto"/>
      </w:pPr>
      <w:r>
        <w:separator/>
      </w:r>
    </w:p>
  </w:footnote>
  <w:footnote w:type="continuationSeparator" w:id="0">
    <w:p w:rsidR="00827E3D" w:rsidRDefault="00827E3D" w:rsidP="00090DEF">
      <w:pPr>
        <w:spacing w:after="0" w:line="240" w:lineRule="auto"/>
      </w:pPr>
      <w:r>
        <w:continuationSeparator/>
      </w:r>
    </w:p>
  </w:footnote>
  <w:footnote w:id="1">
    <w:p w:rsidR="00993A95" w:rsidRPr="00A61C17" w:rsidRDefault="00993A95" w:rsidP="00993A95">
      <w:pPr>
        <w:pStyle w:val="Tekstprzypisudolnego"/>
        <w:tabs>
          <w:tab w:val="center" w:pos="4536"/>
        </w:tabs>
        <w:rPr>
          <w:rFonts w:ascii="Segoe UI" w:hAnsi="Segoe UI" w:cs="Segoe UI"/>
          <w:sz w:val="18"/>
          <w:szCs w:val="18"/>
        </w:rPr>
      </w:pPr>
      <w:r w:rsidRPr="00A61C17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A61C17">
        <w:rPr>
          <w:rFonts w:ascii="Segoe UI" w:hAnsi="Segoe UI" w:cs="Segoe UI"/>
          <w:sz w:val="18"/>
          <w:szCs w:val="18"/>
        </w:rPr>
        <w:t>Wpisać imiona rodziców studenta</w:t>
      </w:r>
    </w:p>
  </w:footnote>
  <w:footnote w:id="2">
    <w:p w:rsidR="00993A95" w:rsidRDefault="00993A95" w:rsidP="00993A95">
      <w:pPr>
        <w:pStyle w:val="Tekstprzypisudolnego"/>
      </w:pPr>
      <w:r w:rsidRPr="00A61C17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A61C17">
        <w:rPr>
          <w:rFonts w:ascii="Segoe UI" w:hAnsi="Segoe UI" w:cs="Segoe UI"/>
          <w:sz w:val="18"/>
          <w:szCs w:val="18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59CAE2F8" wp14:editId="577224AD">
          <wp:extent cx="57340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D00C0"/>
    <w:multiLevelType w:val="hybridMultilevel"/>
    <w:tmpl w:val="2200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1D67"/>
    <w:multiLevelType w:val="hybridMultilevel"/>
    <w:tmpl w:val="3EB2A9FE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4718E"/>
    <w:multiLevelType w:val="hybridMultilevel"/>
    <w:tmpl w:val="3D8CA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434F3"/>
    <w:rsid w:val="00050670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2A71"/>
    <w:rsid w:val="001A033B"/>
    <w:rsid w:val="001A19CB"/>
    <w:rsid w:val="001B0DF7"/>
    <w:rsid w:val="001D5EBC"/>
    <w:rsid w:val="001D7115"/>
    <w:rsid w:val="001E6AF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B26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3558"/>
    <w:rsid w:val="003377AC"/>
    <w:rsid w:val="0034159E"/>
    <w:rsid w:val="00341BA3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4A1"/>
    <w:rsid w:val="00406901"/>
    <w:rsid w:val="00416B27"/>
    <w:rsid w:val="004343CB"/>
    <w:rsid w:val="004407DD"/>
    <w:rsid w:val="00443E3E"/>
    <w:rsid w:val="00446603"/>
    <w:rsid w:val="0045715A"/>
    <w:rsid w:val="004664D0"/>
    <w:rsid w:val="004B0350"/>
    <w:rsid w:val="004C3ACE"/>
    <w:rsid w:val="004C53DB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09FD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06C3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2532"/>
    <w:rsid w:val="007A3D3E"/>
    <w:rsid w:val="007A5572"/>
    <w:rsid w:val="007B4EB8"/>
    <w:rsid w:val="007C76BF"/>
    <w:rsid w:val="007D42F1"/>
    <w:rsid w:val="007F6708"/>
    <w:rsid w:val="00824140"/>
    <w:rsid w:val="00827E3D"/>
    <w:rsid w:val="008452D5"/>
    <w:rsid w:val="00846F7B"/>
    <w:rsid w:val="00853568"/>
    <w:rsid w:val="008636FF"/>
    <w:rsid w:val="00870F27"/>
    <w:rsid w:val="00893F73"/>
    <w:rsid w:val="008C1431"/>
    <w:rsid w:val="008D6BDD"/>
    <w:rsid w:val="008E610F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9169D"/>
    <w:rsid w:val="00993A95"/>
    <w:rsid w:val="009B0857"/>
    <w:rsid w:val="009C08DF"/>
    <w:rsid w:val="009C475A"/>
    <w:rsid w:val="009F2E30"/>
    <w:rsid w:val="00A069F5"/>
    <w:rsid w:val="00A312EE"/>
    <w:rsid w:val="00A318D5"/>
    <w:rsid w:val="00A35D3A"/>
    <w:rsid w:val="00A6106A"/>
    <w:rsid w:val="00A61C17"/>
    <w:rsid w:val="00A81024"/>
    <w:rsid w:val="00A8432D"/>
    <w:rsid w:val="00AB4E8E"/>
    <w:rsid w:val="00AB779B"/>
    <w:rsid w:val="00AC7C3A"/>
    <w:rsid w:val="00AF45A3"/>
    <w:rsid w:val="00B03F83"/>
    <w:rsid w:val="00B05441"/>
    <w:rsid w:val="00B138D9"/>
    <w:rsid w:val="00B25D1E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22FE"/>
    <w:rsid w:val="00B8357E"/>
    <w:rsid w:val="00B84AAB"/>
    <w:rsid w:val="00BA1505"/>
    <w:rsid w:val="00BE7622"/>
    <w:rsid w:val="00C11E31"/>
    <w:rsid w:val="00C127CD"/>
    <w:rsid w:val="00C258CE"/>
    <w:rsid w:val="00C3340E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4A00"/>
    <w:rsid w:val="00CD7EC1"/>
    <w:rsid w:val="00CE6666"/>
    <w:rsid w:val="00CE7FFE"/>
    <w:rsid w:val="00D138F6"/>
    <w:rsid w:val="00D21607"/>
    <w:rsid w:val="00D31780"/>
    <w:rsid w:val="00D37686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74D90"/>
    <w:rsid w:val="00E807B0"/>
    <w:rsid w:val="00E86998"/>
    <w:rsid w:val="00E972F3"/>
    <w:rsid w:val="00F0205C"/>
    <w:rsid w:val="00F04EF0"/>
    <w:rsid w:val="00F13019"/>
    <w:rsid w:val="00F15246"/>
    <w:rsid w:val="00F174AA"/>
    <w:rsid w:val="00F24C2F"/>
    <w:rsid w:val="00F351D4"/>
    <w:rsid w:val="00F45128"/>
    <w:rsid w:val="00F54B85"/>
    <w:rsid w:val="00F625C4"/>
    <w:rsid w:val="00F73475"/>
    <w:rsid w:val="00F81C8A"/>
    <w:rsid w:val="00F83090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7A95-6C0C-4BDF-952B-A64AD532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3</cp:revision>
  <cp:lastPrinted>2016-05-19T08:02:00Z</cp:lastPrinted>
  <dcterms:created xsi:type="dcterms:W3CDTF">2016-06-21T12:15:00Z</dcterms:created>
  <dcterms:modified xsi:type="dcterms:W3CDTF">2016-06-21T12:52:00Z</dcterms:modified>
</cp:coreProperties>
</file>