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129" w:rsidRPr="00036B31" w:rsidRDefault="00C24129" w:rsidP="00C24129">
      <w:pPr>
        <w:jc w:val="both"/>
        <w:rPr>
          <w:rFonts w:asciiTheme="minorHAnsi" w:eastAsia="Calibri" w:hAnsiTheme="minorHAnsi" w:cs="Arial"/>
          <w:sz w:val="16"/>
          <w:szCs w:val="16"/>
        </w:rPr>
      </w:pPr>
      <w:r w:rsidRPr="00036B31">
        <w:rPr>
          <w:rFonts w:asciiTheme="minorHAnsi" w:eastAsia="Calibri" w:hAnsiTheme="minorHAnsi" w:cs="Arial"/>
          <w:sz w:val="16"/>
          <w:szCs w:val="16"/>
        </w:rPr>
        <w:t xml:space="preserve">Załącznik nr </w:t>
      </w:r>
      <w:r w:rsidR="004E1A1B">
        <w:rPr>
          <w:rFonts w:asciiTheme="minorHAnsi" w:eastAsia="Calibri" w:hAnsiTheme="minorHAnsi" w:cs="Arial"/>
          <w:sz w:val="16"/>
          <w:szCs w:val="16"/>
        </w:rPr>
        <w:t>3</w:t>
      </w:r>
      <w:r w:rsidRPr="00036B31">
        <w:rPr>
          <w:rFonts w:asciiTheme="minorHAnsi" w:eastAsia="Calibri" w:hAnsiTheme="minorHAnsi" w:cs="Arial"/>
          <w:sz w:val="16"/>
          <w:szCs w:val="16"/>
        </w:rPr>
        <w:t xml:space="preserve"> do Zapyta</w:t>
      </w:r>
      <w:r>
        <w:rPr>
          <w:rFonts w:asciiTheme="minorHAnsi" w:eastAsia="Calibri" w:hAnsiTheme="minorHAnsi" w:cs="Arial"/>
          <w:sz w:val="16"/>
          <w:szCs w:val="16"/>
        </w:rPr>
        <w:t xml:space="preserve">nia ofertowego nr </w:t>
      </w:r>
      <w:r w:rsidRPr="00C24129">
        <w:rPr>
          <w:rFonts w:asciiTheme="minorHAnsi" w:eastAsia="Calibri" w:hAnsiTheme="minorHAnsi" w:cs="Arial"/>
          <w:sz w:val="16"/>
          <w:szCs w:val="16"/>
        </w:rPr>
        <w:t>NDKT0000.272.</w:t>
      </w:r>
      <w:r w:rsidR="00D75092">
        <w:rPr>
          <w:rFonts w:asciiTheme="minorHAnsi" w:eastAsia="Calibri" w:hAnsiTheme="minorHAnsi" w:cs="Arial"/>
          <w:sz w:val="16"/>
          <w:szCs w:val="16"/>
        </w:rPr>
        <w:t>3</w:t>
      </w:r>
      <w:r w:rsidR="00042028">
        <w:rPr>
          <w:rFonts w:asciiTheme="minorHAnsi" w:eastAsia="Calibri" w:hAnsiTheme="minorHAnsi" w:cs="Arial"/>
          <w:sz w:val="16"/>
          <w:szCs w:val="16"/>
        </w:rPr>
        <w:t>.2022</w:t>
      </w:r>
      <w:r w:rsidRPr="00C24129">
        <w:rPr>
          <w:rFonts w:asciiTheme="minorHAnsi" w:eastAsia="Calibri" w:hAnsiTheme="minorHAnsi" w:cs="Arial"/>
          <w:sz w:val="16"/>
          <w:szCs w:val="16"/>
        </w:rPr>
        <w:t>.VITASNACK</w:t>
      </w:r>
    </w:p>
    <w:p w:rsidR="00C24129" w:rsidRPr="00036B31" w:rsidRDefault="00C24129" w:rsidP="00C24129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77796A" w:rsidRDefault="0077796A" w:rsidP="00C24129">
      <w:pPr>
        <w:jc w:val="center"/>
        <w:rPr>
          <w:rFonts w:asciiTheme="minorHAnsi" w:eastAsia="Calibri" w:hAnsiTheme="minorHAnsi" w:cs="Arial"/>
          <w:b/>
        </w:rPr>
      </w:pPr>
    </w:p>
    <w:p w:rsidR="0077796A" w:rsidRDefault="0077796A" w:rsidP="00C24129">
      <w:pPr>
        <w:jc w:val="center"/>
        <w:rPr>
          <w:rFonts w:asciiTheme="minorHAnsi" w:eastAsia="Calibri" w:hAnsiTheme="minorHAnsi" w:cs="Arial"/>
          <w:b/>
        </w:rPr>
      </w:pPr>
    </w:p>
    <w:p w:rsidR="00C24129" w:rsidRPr="00036B31" w:rsidRDefault="00C24129" w:rsidP="00C24129">
      <w:pPr>
        <w:jc w:val="both"/>
        <w:rPr>
          <w:rFonts w:asciiTheme="minorHAnsi" w:eastAsia="Calibri" w:hAnsiTheme="minorHAnsi" w:cs="Arial"/>
          <w:sz w:val="20"/>
          <w:szCs w:val="20"/>
        </w:rPr>
      </w:pPr>
    </w:p>
    <w:p w:rsidR="0077796A" w:rsidRDefault="0077796A" w:rsidP="0077796A">
      <w:pPr>
        <w:spacing w:afterLines="20" w:after="48"/>
        <w:jc w:val="both"/>
        <w:rPr>
          <w:rFonts w:asciiTheme="minorHAnsi" w:eastAsia="Calibri" w:hAnsiTheme="minorHAnsi" w:cs="Arial"/>
          <w:sz w:val="20"/>
          <w:szCs w:val="20"/>
        </w:rPr>
      </w:pPr>
    </w:p>
    <w:p w:rsidR="0077796A" w:rsidRDefault="0077796A" w:rsidP="0077796A">
      <w:pPr>
        <w:spacing w:afterLines="20" w:after="48"/>
        <w:jc w:val="both"/>
        <w:rPr>
          <w:rFonts w:asciiTheme="minorHAnsi" w:eastAsia="Calibri" w:hAnsiTheme="minorHAnsi" w:cs="Arial"/>
          <w:sz w:val="20"/>
          <w:szCs w:val="20"/>
        </w:rPr>
      </w:pPr>
    </w:p>
    <w:p w:rsidR="00C24129" w:rsidRDefault="00C24129" w:rsidP="00C24129">
      <w:pPr>
        <w:jc w:val="both"/>
        <w:rPr>
          <w:rFonts w:asciiTheme="minorHAnsi" w:eastAsia="Calibri" w:hAnsiTheme="minorHAnsi" w:cs="Arial"/>
          <w:sz w:val="20"/>
          <w:szCs w:val="20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>…………………………………..................................</w:t>
      </w:r>
    </w:p>
    <w:p w:rsidR="00BA4C9D" w:rsidRDefault="00BA4C9D" w:rsidP="00BA4C9D">
      <w:pPr>
        <w:suppressAutoHyphens/>
        <w:ind w:right="452"/>
        <w:jc w:val="both"/>
        <w:outlineLvl w:val="0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>Nazwa i adres Wykonawcy/ów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center"/>
        <w:outlineLvl w:val="0"/>
        <w:rPr>
          <w:rFonts w:asciiTheme="minorHAnsi" w:hAnsi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/>
          <w:b/>
          <w:bCs/>
          <w:sz w:val="20"/>
          <w:szCs w:val="20"/>
          <w:lang w:eastAsia="ar-SA"/>
        </w:rPr>
        <w:t>OŚWIADCZENIE O SPEŁNIENIU WARUNKÓW UDZIAŁU W POSTĘPOWANIU</w:t>
      </w:r>
    </w:p>
    <w:p w:rsidR="00BA4C9D" w:rsidRDefault="00BA4C9D" w:rsidP="00BA4C9D">
      <w:pPr>
        <w:suppressAutoHyphens/>
        <w:ind w:right="452"/>
        <w:outlineLvl w:val="0"/>
        <w:rPr>
          <w:rFonts w:asciiTheme="minorHAnsi" w:hAnsiTheme="minorHAnsi"/>
          <w:b/>
          <w:bCs/>
          <w:sz w:val="20"/>
          <w:szCs w:val="20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b/>
          <w:spacing w:val="-20"/>
          <w:sz w:val="20"/>
          <w:szCs w:val="20"/>
          <w:lang w:eastAsia="ar-SA"/>
        </w:rPr>
      </w:pPr>
    </w:p>
    <w:p w:rsidR="00BA4C9D" w:rsidRDefault="00BA4C9D" w:rsidP="00BA4C9D">
      <w:pPr>
        <w:jc w:val="both"/>
        <w:rPr>
          <w:rFonts w:asciiTheme="minorHAnsi" w:eastAsia="Calibri" w:hAnsiTheme="minorHAnsi" w:cs="Arial"/>
          <w:b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  <w:lang w:eastAsia="ar-SA"/>
        </w:rPr>
        <w:tab/>
        <w:t>Przystępując do udziału w postępowaniu prowadzonym w ramach zapytania ofertowego dotyczącego d</w:t>
      </w:r>
      <w:r>
        <w:rPr>
          <w:rFonts w:asciiTheme="minorHAnsi" w:eastAsia="Calibri" w:hAnsiTheme="minorHAnsi" w:cs="Arial"/>
          <w:sz w:val="20"/>
          <w:szCs w:val="20"/>
        </w:rPr>
        <w:t xml:space="preserve">ostawy </w:t>
      </w:r>
      <w:bookmarkStart w:id="0" w:name="_GoBack"/>
      <w:bookmarkEnd w:id="0"/>
      <w:r w:rsidR="00D75092" w:rsidRPr="00D75092">
        <w:rPr>
          <w:rFonts w:asciiTheme="minorHAnsi" w:eastAsia="Calibri" w:hAnsiTheme="minorHAnsi" w:cs="Arial"/>
          <w:sz w:val="20"/>
          <w:szCs w:val="20"/>
        </w:rPr>
        <w:t xml:space="preserve">drobnego sprzętu laboratoryjnego (w tym szklanego) </w:t>
      </w:r>
      <w:r w:rsidR="00042028" w:rsidRPr="00042028">
        <w:rPr>
          <w:rFonts w:asciiTheme="minorHAnsi" w:eastAsia="Calibri" w:hAnsiTheme="minorHAnsi" w:cs="Arial"/>
          <w:bCs/>
          <w:sz w:val="20"/>
          <w:szCs w:val="20"/>
        </w:rPr>
        <w:t>na potrzeby realizacji projektu na potrzeby realizacji projektu</w:t>
      </w:r>
      <w:r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Theme="minorHAnsi" w:eastAsia="Calibri" w:hAnsiTheme="minorHAnsi" w:cs="Arial"/>
          <w:bCs/>
          <w:sz w:val="20"/>
          <w:szCs w:val="20"/>
        </w:rPr>
        <w:t xml:space="preserve">na potrzeby realizacji projektu </w:t>
      </w:r>
      <w:r>
        <w:rPr>
          <w:rFonts w:asciiTheme="minorHAnsi" w:eastAsia="Calibri" w:hAnsiTheme="minorHAnsi" w:cs="Arial"/>
          <w:bCs/>
          <w:i/>
          <w:iCs/>
          <w:sz w:val="20"/>
          <w:szCs w:val="20"/>
        </w:rPr>
        <w:t>„Opracowanie nowatorskich bogatoresztkowych produktów przekąskowych na bazie surowców roślinnych do aplikacji w codziennej diecie dzieci i młodzieży”</w:t>
      </w:r>
      <w:r>
        <w:rPr>
          <w:rFonts w:asciiTheme="minorHAnsi" w:eastAsia="Calibri" w:hAnsiTheme="minorHAnsi" w:cs="Arial"/>
          <w:bCs/>
          <w:sz w:val="20"/>
          <w:szCs w:val="20"/>
        </w:rPr>
        <w:t xml:space="preserve"> współfinansowanym przez Narodowe Centrum Badań i Rozwoju (Umowa nr: LIDER/25/0102/L-9/17/NCBR/2018)</w:t>
      </w:r>
      <w:r>
        <w:rPr>
          <w:rFonts w:ascii="Calibri" w:hAnsi="Calibri"/>
          <w:bCs/>
          <w:i/>
          <w:sz w:val="16"/>
          <w:szCs w:val="16"/>
          <w:lang w:eastAsia="en-US"/>
        </w:rPr>
        <w:t>,</w:t>
      </w:r>
    </w:p>
    <w:p w:rsidR="00BA4C9D" w:rsidRDefault="00BA4C9D" w:rsidP="00BA4C9D">
      <w:pPr>
        <w:jc w:val="both"/>
        <w:rPr>
          <w:rFonts w:asciiTheme="minorHAnsi" w:eastAsia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  <w:lang w:eastAsia="ar-SA"/>
        </w:rPr>
        <w:t>Wykonawca oświadcza, że</w:t>
      </w:r>
      <w:r w:rsidR="004E1A1B">
        <w:rPr>
          <w:rFonts w:asciiTheme="minorHAnsi" w:hAnsiTheme="minorHAnsi"/>
          <w:sz w:val="20"/>
          <w:szCs w:val="20"/>
          <w:lang w:eastAsia="ar-SA"/>
        </w:rPr>
        <w:t>: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20"/>
          <w:szCs w:val="20"/>
          <w:lang w:eastAsia="ar-SA"/>
        </w:rPr>
      </w:pPr>
    </w:p>
    <w:p w:rsidR="004E1A1B" w:rsidRPr="004E1A1B" w:rsidRDefault="004E1A1B" w:rsidP="004E1A1B">
      <w:pPr>
        <w:pStyle w:val="Akapitzlist"/>
        <w:numPr>
          <w:ilvl w:val="0"/>
          <w:numId w:val="22"/>
        </w:numPr>
        <w:spacing w:before="144"/>
        <w:jc w:val="both"/>
        <w:rPr>
          <w:rFonts w:asciiTheme="minorHAnsi" w:hAnsiTheme="minorHAnsi" w:cstheme="minorHAnsi"/>
          <w:sz w:val="20"/>
          <w:szCs w:val="20"/>
        </w:rPr>
      </w:pPr>
      <w:r w:rsidRPr="004E1A1B">
        <w:rPr>
          <w:rFonts w:asciiTheme="minorHAnsi" w:hAnsiTheme="minorHAnsi" w:cstheme="minorHAnsi"/>
          <w:b/>
          <w:sz w:val="20"/>
          <w:szCs w:val="20"/>
        </w:rPr>
        <w:t>Jest/nie jest*</w:t>
      </w:r>
      <w:r w:rsidRPr="004E1A1B">
        <w:rPr>
          <w:rFonts w:asciiTheme="minorHAnsi" w:hAnsiTheme="minorHAnsi" w:cstheme="minorHAnsi"/>
          <w:sz w:val="20"/>
          <w:szCs w:val="20"/>
        </w:rPr>
        <w:t xml:space="preserve"> powiązany lub </w:t>
      </w:r>
      <w:r w:rsidRPr="004E1A1B">
        <w:rPr>
          <w:rFonts w:asciiTheme="minorHAnsi" w:hAnsiTheme="minorHAnsi" w:cstheme="minorHAnsi"/>
          <w:b/>
          <w:sz w:val="20"/>
          <w:szCs w:val="20"/>
        </w:rPr>
        <w:t>jest/nie jest*</w:t>
      </w:r>
      <w:r w:rsidRPr="004E1A1B">
        <w:rPr>
          <w:rFonts w:asciiTheme="minorHAnsi" w:hAnsiTheme="minorHAnsi" w:cstheme="minorHAnsi"/>
          <w:sz w:val="20"/>
          <w:szCs w:val="20"/>
        </w:rPr>
        <w:t xml:space="preserve"> jednostką zależną, współzależna lub dominującą </w:t>
      </w:r>
      <w:r w:rsidRPr="004E1A1B">
        <w:rPr>
          <w:rFonts w:asciiTheme="minorHAnsi" w:hAnsiTheme="minorHAnsi" w:cstheme="minorHAnsi"/>
          <w:sz w:val="20"/>
          <w:szCs w:val="20"/>
        </w:rPr>
        <w:br/>
        <w:t>w relacji do Zamawiającego w rozumieniu ustawy z dnia 29 września 1994 r. o rachunkowości (tj. Dz. U. z 201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4E1A1B">
        <w:rPr>
          <w:rFonts w:asciiTheme="minorHAnsi" w:hAnsiTheme="minorHAnsi" w:cstheme="minorHAnsi"/>
          <w:sz w:val="20"/>
          <w:szCs w:val="20"/>
        </w:rPr>
        <w:t xml:space="preserve"> r. poz. </w:t>
      </w:r>
      <w:r>
        <w:rPr>
          <w:rFonts w:asciiTheme="minorHAnsi" w:hAnsiTheme="minorHAnsi" w:cstheme="minorHAnsi"/>
          <w:sz w:val="20"/>
          <w:szCs w:val="20"/>
        </w:rPr>
        <w:t>1047</w:t>
      </w:r>
      <w:r w:rsidRPr="004E1A1B">
        <w:rPr>
          <w:rFonts w:asciiTheme="minorHAnsi" w:hAnsiTheme="minorHAnsi" w:cstheme="minorHAnsi"/>
          <w:sz w:val="20"/>
          <w:szCs w:val="20"/>
        </w:rPr>
        <w:t>, z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4E1A1B">
        <w:rPr>
          <w:rFonts w:asciiTheme="minorHAnsi" w:hAnsiTheme="minorHAnsi" w:cstheme="minorHAnsi"/>
          <w:sz w:val="20"/>
          <w:szCs w:val="20"/>
        </w:rPr>
        <w:t xml:space="preserve"> zm.);</w:t>
      </w:r>
    </w:p>
    <w:p w:rsidR="004E1A1B" w:rsidRPr="004E1A1B" w:rsidRDefault="004E1A1B" w:rsidP="004E1A1B">
      <w:pPr>
        <w:pStyle w:val="Akapitzlist"/>
        <w:numPr>
          <w:ilvl w:val="0"/>
          <w:numId w:val="22"/>
        </w:numPr>
        <w:spacing w:before="144"/>
        <w:jc w:val="both"/>
        <w:rPr>
          <w:rFonts w:asciiTheme="minorHAnsi" w:hAnsiTheme="minorHAnsi" w:cstheme="minorHAnsi"/>
          <w:sz w:val="20"/>
          <w:szCs w:val="20"/>
        </w:rPr>
      </w:pPr>
      <w:r w:rsidRPr="004E1A1B">
        <w:rPr>
          <w:rFonts w:asciiTheme="minorHAnsi" w:hAnsiTheme="minorHAnsi" w:cstheme="minorHAnsi"/>
          <w:b/>
          <w:sz w:val="20"/>
          <w:szCs w:val="20"/>
        </w:rPr>
        <w:t>Jest/nie jest*</w:t>
      </w:r>
      <w:r w:rsidRPr="004E1A1B">
        <w:rPr>
          <w:rFonts w:asciiTheme="minorHAnsi" w:hAnsiTheme="minorHAnsi" w:cstheme="minorHAnsi"/>
          <w:sz w:val="20"/>
          <w:szCs w:val="20"/>
        </w:rPr>
        <w:t xml:space="preserve"> podmiotem pozostającym z Zamawiającym </w:t>
      </w:r>
      <w:r w:rsidRPr="004D1469">
        <w:rPr>
          <w:rFonts w:asciiTheme="minorHAnsi" w:hAnsiTheme="minorHAnsi"/>
          <w:sz w:val="20"/>
          <w:szCs w:val="20"/>
        </w:rPr>
        <w:t xml:space="preserve">lub członkami jego organów </w:t>
      </w:r>
      <w:r w:rsidRPr="004E1A1B">
        <w:rPr>
          <w:rFonts w:asciiTheme="minorHAnsi" w:hAnsiTheme="minorHAnsi" w:cstheme="minorHAnsi"/>
          <w:sz w:val="20"/>
          <w:szCs w:val="20"/>
        </w:rPr>
        <w:t xml:space="preserve">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   </w:t>
      </w:r>
    </w:p>
    <w:p w:rsidR="004E1A1B" w:rsidRPr="004E1A1B" w:rsidRDefault="004E1A1B" w:rsidP="004E1A1B">
      <w:pPr>
        <w:pStyle w:val="Akapitzlist"/>
        <w:numPr>
          <w:ilvl w:val="0"/>
          <w:numId w:val="22"/>
        </w:numPr>
        <w:spacing w:before="144"/>
        <w:jc w:val="both"/>
        <w:rPr>
          <w:rFonts w:asciiTheme="minorHAnsi" w:hAnsiTheme="minorHAnsi" w:cstheme="minorHAnsi"/>
          <w:sz w:val="20"/>
          <w:szCs w:val="20"/>
        </w:rPr>
      </w:pPr>
      <w:r w:rsidRPr="004E1A1B">
        <w:rPr>
          <w:rFonts w:asciiTheme="minorHAnsi" w:hAnsiTheme="minorHAnsi" w:cstheme="minorHAnsi"/>
          <w:b/>
          <w:sz w:val="20"/>
          <w:szCs w:val="20"/>
        </w:rPr>
        <w:t>Jest/nie jest*</w:t>
      </w:r>
      <w:r w:rsidRPr="004E1A1B">
        <w:rPr>
          <w:rFonts w:asciiTheme="minorHAnsi" w:hAnsiTheme="minorHAnsi" w:cstheme="minorHAnsi"/>
          <w:sz w:val="20"/>
          <w:szCs w:val="20"/>
        </w:rPr>
        <w:t xml:space="preserve"> podmiotem powiązanym ani podmiotem partnerskim w stosunku do Zamawiającego </w:t>
      </w:r>
      <w:r w:rsidRPr="004E1A1B">
        <w:rPr>
          <w:rFonts w:asciiTheme="minorHAnsi" w:hAnsiTheme="minorHAnsi" w:cstheme="minorHAnsi"/>
          <w:sz w:val="20"/>
          <w:szCs w:val="20"/>
        </w:rPr>
        <w:br/>
        <w:t xml:space="preserve">w rozumieniu Rozporządzenia Komisji </w:t>
      </w:r>
      <w:r>
        <w:rPr>
          <w:rFonts w:ascii="Calibri" w:hAnsi="Calibri"/>
          <w:sz w:val="20"/>
          <w:szCs w:val="20"/>
        </w:rPr>
        <w:t>(UE) Nr 651/2014 z dnia 17 czerwca 2014 r. uznającego niektóre rodzaje pomocy za zgodne ze wspólnym rynkiem w zastosowaniu art. 107 i 108 Traktatu (Dz. U. UE. L 187 z 26.06.2013, s. 1);</w:t>
      </w:r>
    </w:p>
    <w:p w:rsidR="004E1A1B" w:rsidRPr="004E1A1B" w:rsidRDefault="004E1A1B" w:rsidP="004E1A1B">
      <w:pPr>
        <w:pStyle w:val="Akapitzlist"/>
        <w:numPr>
          <w:ilvl w:val="0"/>
          <w:numId w:val="22"/>
        </w:numPr>
        <w:spacing w:before="144"/>
        <w:jc w:val="both"/>
        <w:rPr>
          <w:rFonts w:asciiTheme="minorHAnsi" w:hAnsiTheme="minorHAnsi" w:cstheme="minorHAnsi"/>
          <w:sz w:val="20"/>
          <w:szCs w:val="20"/>
        </w:rPr>
      </w:pPr>
      <w:r w:rsidRPr="004E1A1B">
        <w:rPr>
          <w:rFonts w:asciiTheme="minorHAnsi" w:hAnsiTheme="minorHAnsi" w:cstheme="minorHAnsi"/>
          <w:sz w:val="20"/>
          <w:szCs w:val="20"/>
        </w:rPr>
        <w:t xml:space="preserve"> </w:t>
      </w:r>
      <w:r w:rsidRPr="004E1A1B">
        <w:rPr>
          <w:rFonts w:asciiTheme="minorHAnsi" w:hAnsiTheme="minorHAnsi" w:cstheme="minorHAnsi"/>
          <w:b/>
          <w:sz w:val="20"/>
          <w:szCs w:val="20"/>
        </w:rPr>
        <w:t xml:space="preserve">Jest/nie jest* </w:t>
      </w:r>
      <w:r w:rsidRPr="004E1A1B">
        <w:rPr>
          <w:rFonts w:asciiTheme="minorHAnsi" w:hAnsiTheme="minorHAnsi" w:cstheme="minorHAnsi"/>
          <w:sz w:val="20"/>
          <w:szCs w:val="20"/>
        </w:rPr>
        <w:t xml:space="preserve">podmiotem powiązanym osobowo z Zamawiającym w rozumieniu art. 32 ust. 2 ustawy </w:t>
      </w:r>
      <w:r w:rsidRPr="004E1A1B">
        <w:rPr>
          <w:rFonts w:asciiTheme="minorHAnsi" w:hAnsiTheme="minorHAnsi" w:cstheme="minorHAnsi"/>
          <w:sz w:val="20"/>
          <w:szCs w:val="20"/>
        </w:rPr>
        <w:br/>
        <w:t xml:space="preserve">z dnia 11 marca 2004 r. o podatku od towarów i usług (Dz. U. </w:t>
      </w:r>
      <w:r>
        <w:rPr>
          <w:rFonts w:asciiTheme="minorHAnsi" w:hAnsiTheme="minorHAnsi" w:cstheme="minorHAnsi"/>
          <w:sz w:val="20"/>
          <w:szCs w:val="20"/>
        </w:rPr>
        <w:t xml:space="preserve">z 2017 r. </w:t>
      </w:r>
      <w:r w:rsidRPr="004E1A1B">
        <w:rPr>
          <w:rFonts w:asciiTheme="minorHAnsi" w:hAnsiTheme="minorHAnsi" w:cstheme="minorHAnsi"/>
          <w:sz w:val="20"/>
          <w:szCs w:val="20"/>
        </w:rPr>
        <w:t xml:space="preserve">poz. </w:t>
      </w:r>
      <w:r>
        <w:rPr>
          <w:rFonts w:asciiTheme="minorHAnsi" w:hAnsiTheme="minorHAnsi" w:cstheme="minorHAnsi"/>
          <w:sz w:val="20"/>
          <w:szCs w:val="20"/>
        </w:rPr>
        <w:t>1221 ze</w:t>
      </w:r>
      <w:r w:rsidRPr="004E1A1B">
        <w:rPr>
          <w:rFonts w:asciiTheme="minorHAnsi" w:hAnsiTheme="minorHAnsi" w:cstheme="minorHAnsi"/>
          <w:sz w:val="20"/>
          <w:szCs w:val="20"/>
        </w:rPr>
        <w:t xml:space="preserve"> zm.). 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 xml:space="preserve">.................................., dn. ......................         </w:t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>.......................................................................</w:t>
      </w:r>
      <w:r>
        <w:rPr>
          <w:rFonts w:asciiTheme="minorHAnsi" w:hAnsiTheme="minorHAnsi"/>
          <w:sz w:val="18"/>
          <w:szCs w:val="18"/>
          <w:lang w:eastAsia="ar-SA"/>
        </w:rPr>
        <w:t xml:space="preserve">    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6"/>
          <w:szCs w:val="16"/>
          <w:lang w:eastAsia="ar-SA"/>
        </w:rPr>
      </w:pPr>
      <w:r>
        <w:rPr>
          <w:rFonts w:asciiTheme="minorHAnsi" w:hAnsiTheme="minorHAnsi"/>
          <w:sz w:val="16"/>
          <w:szCs w:val="16"/>
          <w:lang w:eastAsia="ar-SA"/>
        </w:rPr>
        <w:t xml:space="preserve">            (miejscowość)                                                        </w:t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>podpis(y) osoby/osób upoważnionych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6"/>
          <w:szCs w:val="16"/>
          <w:lang w:val="en-GB" w:eastAsia="ar-SA"/>
        </w:rPr>
      </w:pPr>
      <w:r>
        <w:rPr>
          <w:rFonts w:asciiTheme="minorHAnsi" w:hAnsiTheme="minorHAnsi"/>
          <w:sz w:val="16"/>
          <w:szCs w:val="16"/>
          <w:lang w:eastAsia="ar-SA"/>
        </w:rPr>
        <w:t xml:space="preserve">         </w:t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  <w:t xml:space="preserve"> </w:t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  <w:t xml:space="preserve"> do reprezentacji Wykonawcy/ów</w:t>
      </w:r>
    </w:p>
    <w:p w:rsidR="00BA4C9D" w:rsidRPr="00036B31" w:rsidRDefault="00BA4C9D" w:rsidP="00C24129">
      <w:pPr>
        <w:jc w:val="both"/>
        <w:rPr>
          <w:rFonts w:asciiTheme="minorHAnsi" w:eastAsia="Calibri" w:hAnsiTheme="minorHAnsi" w:cs="Arial"/>
          <w:sz w:val="20"/>
          <w:szCs w:val="20"/>
        </w:rPr>
      </w:pPr>
    </w:p>
    <w:sectPr w:rsidR="00BA4C9D" w:rsidRPr="00036B31" w:rsidSect="00702605">
      <w:headerReference w:type="default" r:id="rId8"/>
      <w:footerReference w:type="default" r:id="rId9"/>
      <w:pgSz w:w="11906" w:h="16838"/>
      <w:pgMar w:top="1440" w:right="1080" w:bottom="1440" w:left="1080" w:header="426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B19" w:rsidRDefault="002B3B19" w:rsidP="00702605">
      <w:pPr>
        <w:pStyle w:val="-Punkt"/>
        <w:spacing w:before="144"/>
      </w:pPr>
      <w:r>
        <w:separator/>
      </w:r>
    </w:p>
  </w:endnote>
  <w:endnote w:type="continuationSeparator" w:id="0">
    <w:p w:rsidR="002B3B19" w:rsidRDefault="002B3B19" w:rsidP="00702605">
      <w:pPr>
        <w:pStyle w:val="-Punkt"/>
        <w:spacing w:before="1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90"/>
      <w:gridCol w:w="5197"/>
      <w:gridCol w:w="2353"/>
    </w:tblGrid>
    <w:tr w:rsidR="00162076" w:rsidTr="00DB4A21">
      <w:trPr>
        <w:trHeight w:val="1606"/>
      </w:trPr>
      <w:tc>
        <w:tcPr>
          <w:tcW w:w="1124" w:type="pct"/>
          <w:tcBorders>
            <w:top w:val="single" w:sz="8" w:space="0" w:color="auto"/>
            <w:left w:val="single" w:sz="2" w:space="0" w:color="FFFFFF"/>
            <w:bottom w:val="single" w:sz="2" w:space="0" w:color="FFFFFF"/>
            <w:right w:val="single" w:sz="2" w:space="0" w:color="FFFFFF"/>
          </w:tcBorders>
          <w:vAlign w:val="center"/>
        </w:tcPr>
        <w:p w:rsidR="00162076" w:rsidRDefault="00131B23" w:rsidP="00DB4A21">
          <w:pPr>
            <w:pStyle w:val="Nagwek"/>
            <w:tabs>
              <w:tab w:val="clear" w:pos="4536"/>
              <w:tab w:val="center" w:pos="-2160"/>
            </w:tabs>
          </w:pPr>
          <w:r>
            <w:rPr>
              <w:noProof/>
            </w:rPr>
            <w:drawing>
              <wp:inline distT="0" distB="0" distL="0" distR="0">
                <wp:extent cx="1400175" cy="495300"/>
                <wp:effectExtent l="19050" t="0" r="9525" b="0"/>
                <wp:docPr id="8" name="Obraz 8" descr="ncbr_logo_z_czerwonym_napis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ncbr_logo_z_czerwonym_napis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8" w:type="pct"/>
          <w:tcBorders>
            <w:top w:val="single" w:sz="8" w:space="0" w:color="auto"/>
            <w:left w:val="single" w:sz="2" w:space="0" w:color="FFFFFF"/>
            <w:bottom w:val="single" w:sz="2" w:space="0" w:color="FFFFFF"/>
            <w:right w:val="single" w:sz="2" w:space="0" w:color="FFFFFF"/>
          </w:tcBorders>
          <w:vAlign w:val="center"/>
        </w:tcPr>
        <w:p w:rsidR="00162076" w:rsidRPr="00DB4A21" w:rsidRDefault="00DB217B" w:rsidP="00702605">
          <w:pPr>
            <w:spacing w:afterLines="20" w:after="48"/>
            <w:jc w:val="center"/>
            <w:rPr>
              <w:rFonts w:ascii="Calibri" w:hAnsi="Calibri"/>
              <w:i/>
              <w:sz w:val="16"/>
              <w:szCs w:val="16"/>
              <w:lang w:eastAsia="en-US"/>
            </w:rPr>
          </w:pPr>
          <w:r w:rsidRPr="00DB4A21">
            <w:rPr>
              <w:rFonts w:ascii="Calibri" w:hAnsi="Calibri"/>
              <w:b/>
              <w:i/>
              <w:sz w:val="16"/>
              <w:szCs w:val="16"/>
              <w:lang w:eastAsia="en-US"/>
            </w:rPr>
            <w:t xml:space="preserve"> </w:t>
          </w:r>
          <w:r w:rsidR="00162076" w:rsidRPr="00DB4A21">
            <w:rPr>
              <w:rFonts w:ascii="Calibri" w:hAnsi="Calibri"/>
              <w:b/>
              <w:i/>
              <w:sz w:val="16"/>
              <w:szCs w:val="16"/>
              <w:lang w:eastAsia="en-US"/>
            </w:rPr>
            <w:t>„</w:t>
          </w:r>
          <w:r>
            <w:rPr>
              <w:rFonts w:ascii="Calibri" w:hAnsi="Calibri"/>
              <w:b/>
              <w:i/>
              <w:sz w:val="16"/>
              <w:szCs w:val="16"/>
              <w:lang w:eastAsia="en-US"/>
            </w:rPr>
            <w:t xml:space="preserve">Opracowanie nowatorskich bogatoresztkowych produktów przekąskowych na bazie surowców roślinnych do aplikacji w codziennej diecie dzieci i młodzieży” </w:t>
          </w:r>
          <w:r w:rsidR="00162076" w:rsidRPr="00DB4A21">
            <w:rPr>
              <w:rFonts w:ascii="Calibri" w:hAnsi="Calibri"/>
              <w:b/>
              <w:i/>
              <w:sz w:val="16"/>
              <w:szCs w:val="16"/>
              <w:lang w:eastAsia="en-US"/>
            </w:rPr>
            <w:t xml:space="preserve">Akronim </w:t>
          </w:r>
          <w:r>
            <w:rPr>
              <w:rFonts w:ascii="Calibri" w:hAnsi="Calibri"/>
              <w:b/>
              <w:i/>
              <w:sz w:val="16"/>
              <w:szCs w:val="16"/>
              <w:lang w:eastAsia="en-US"/>
            </w:rPr>
            <w:t>VITA SNACK</w:t>
          </w:r>
        </w:p>
        <w:p w:rsidR="00162076" w:rsidRDefault="00DB217B" w:rsidP="00DB217B">
          <w:pPr>
            <w:pStyle w:val="Nagwek"/>
            <w:tabs>
              <w:tab w:val="clear" w:pos="4536"/>
              <w:tab w:val="center" w:pos="-2160"/>
            </w:tabs>
            <w:jc w:val="center"/>
          </w:pPr>
          <w:r>
            <w:rPr>
              <w:rFonts w:ascii="Calibri" w:hAnsi="Calibri"/>
              <w:i/>
              <w:sz w:val="16"/>
              <w:szCs w:val="16"/>
              <w:lang w:eastAsia="en-US"/>
            </w:rPr>
            <w:t xml:space="preserve">Projekt </w:t>
          </w:r>
          <w:r w:rsidR="00162076" w:rsidRPr="00DB4A21">
            <w:rPr>
              <w:rFonts w:ascii="Calibri" w:hAnsi="Calibri"/>
              <w:i/>
              <w:sz w:val="16"/>
              <w:szCs w:val="16"/>
              <w:lang w:eastAsia="en-US"/>
            </w:rPr>
            <w:t>finansowany przez Narodowe Centrum Badań i</w:t>
          </w:r>
          <w:r>
            <w:rPr>
              <w:rFonts w:ascii="Calibri" w:hAnsi="Calibri"/>
              <w:i/>
              <w:sz w:val="16"/>
              <w:szCs w:val="16"/>
              <w:lang w:eastAsia="en-US"/>
            </w:rPr>
            <w:t xml:space="preserve"> Rozwoju</w:t>
          </w:r>
          <w:r>
            <w:rPr>
              <w:rFonts w:ascii="Calibri" w:hAnsi="Calibri"/>
              <w:i/>
              <w:sz w:val="16"/>
              <w:szCs w:val="16"/>
              <w:lang w:eastAsia="en-US"/>
            </w:rPr>
            <w:br/>
            <w:t>Numer umowy: LIDER/25/0102/L-9/17/NCBR/2018</w:t>
          </w:r>
        </w:p>
      </w:tc>
      <w:tc>
        <w:tcPr>
          <w:tcW w:w="1208" w:type="pct"/>
          <w:tcBorders>
            <w:top w:val="single" w:sz="8" w:space="0" w:color="auto"/>
            <w:left w:val="single" w:sz="2" w:space="0" w:color="FFFFFF"/>
            <w:bottom w:val="single" w:sz="2" w:space="0" w:color="FFFFFF"/>
            <w:right w:val="single" w:sz="2" w:space="0" w:color="FFFFFF"/>
          </w:tcBorders>
          <w:vAlign w:val="center"/>
        </w:tcPr>
        <w:p w:rsidR="00162076" w:rsidRDefault="00131B23" w:rsidP="00DB4A21">
          <w:pPr>
            <w:pStyle w:val="Nagwek"/>
            <w:jc w:val="right"/>
          </w:pPr>
          <w:r>
            <w:rPr>
              <w:noProof/>
              <w:szCs w:val="16"/>
            </w:rPr>
            <w:drawing>
              <wp:inline distT="0" distB="0" distL="0" distR="0">
                <wp:extent cx="1388331" cy="301811"/>
                <wp:effectExtent l="19050" t="0" r="2319" b="0"/>
                <wp:docPr id="10" name="Obraz 2" descr="C:\Users\KatarzynaSzymerkowsk\Desktop\Klub Lidera\LI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:\Users\KatarzynaSzymerkowsk\Desktop\Klub Lidera\LI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638" cy="30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62076" w:rsidRDefault="00162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B19" w:rsidRDefault="002B3B19" w:rsidP="00702605">
      <w:pPr>
        <w:pStyle w:val="-Punkt"/>
        <w:spacing w:before="144"/>
      </w:pPr>
      <w:r>
        <w:separator/>
      </w:r>
    </w:p>
  </w:footnote>
  <w:footnote w:type="continuationSeparator" w:id="0">
    <w:p w:rsidR="002B3B19" w:rsidRDefault="002B3B19" w:rsidP="00702605">
      <w:pPr>
        <w:pStyle w:val="-Punkt"/>
        <w:spacing w:before="14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92" w:type="pct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37"/>
      <w:gridCol w:w="3435"/>
      <w:gridCol w:w="4242"/>
    </w:tblGrid>
    <w:tr w:rsidR="00162076" w:rsidTr="00DB217B">
      <w:trPr>
        <w:trHeight w:val="1071"/>
      </w:trPr>
      <w:tc>
        <w:tcPr>
          <w:tcW w:w="1205" w:type="pct"/>
          <w:tcBorders>
            <w:top w:val="single" w:sz="2" w:space="0" w:color="FFFFFF"/>
            <w:left w:val="single" w:sz="2" w:space="0" w:color="FFFFFF"/>
            <w:bottom w:val="single" w:sz="8" w:space="0" w:color="auto"/>
            <w:right w:val="single" w:sz="2" w:space="0" w:color="FFFFFF"/>
          </w:tcBorders>
          <w:shd w:val="clear" w:color="auto" w:fill="auto"/>
        </w:tcPr>
        <w:p w:rsidR="00162076" w:rsidRDefault="00DB217B" w:rsidP="00DB217B">
          <w:pPr>
            <w:pStyle w:val="Nagwek"/>
            <w:tabs>
              <w:tab w:val="clear" w:pos="4536"/>
              <w:tab w:val="center" w:pos="-2160"/>
            </w:tabs>
            <w:ind w:left="1421"/>
          </w:pPr>
          <w:r w:rsidRPr="00DB217B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917575</wp:posOffset>
                </wp:positionH>
                <wp:positionV relativeFrom="paragraph">
                  <wp:posOffset>2540</wp:posOffset>
                </wp:positionV>
                <wp:extent cx="923925" cy="876300"/>
                <wp:effectExtent l="19050" t="0" r="9525" b="0"/>
                <wp:wrapTopAndBottom/>
                <wp:docPr id="4" name="Obraz 0" descr="upwr-logotyp-pl-pionow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wr-logotyp-pl-pionowy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98" w:type="pct"/>
          <w:tcBorders>
            <w:top w:val="single" w:sz="2" w:space="0" w:color="FFFFFF"/>
            <w:left w:val="single" w:sz="2" w:space="0" w:color="FFFFFF"/>
            <w:bottom w:val="single" w:sz="8" w:space="0" w:color="auto"/>
            <w:right w:val="single" w:sz="2" w:space="0" w:color="FFFFFF"/>
          </w:tcBorders>
          <w:shd w:val="clear" w:color="auto" w:fill="auto"/>
        </w:tcPr>
        <w:p w:rsidR="00DB217B" w:rsidRDefault="00DB217B" w:rsidP="00A54D8C">
          <w:pPr>
            <w:pStyle w:val="Nagwek"/>
            <w:rPr>
              <w:rFonts w:ascii="Calibri" w:hAnsi="Calibri"/>
              <w:b/>
              <w:sz w:val="16"/>
              <w:szCs w:val="16"/>
            </w:rPr>
          </w:pPr>
        </w:p>
        <w:p w:rsidR="00DB217B" w:rsidRDefault="00DB217B" w:rsidP="00A54D8C">
          <w:pPr>
            <w:pStyle w:val="Nagwek"/>
            <w:rPr>
              <w:rFonts w:ascii="Calibri" w:hAnsi="Calibri"/>
              <w:b/>
              <w:sz w:val="16"/>
              <w:szCs w:val="16"/>
            </w:rPr>
          </w:pPr>
        </w:p>
        <w:p w:rsidR="00162076" w:rsidRDefault="00162076" w:rsidP="00DB4A21">
          <w:pPr>
            <w:pStyle w:val="Nagwek"/>
            <w:tabs>
              <w:tab w:val="clear" w:pos="4536"/>
              <w:tab w:val="center" w:pos="-2160"/>
            </w:tabs>
            <w:rPr>
              <w:rFonts w:ascii="Calibri" w:hAnsi="Calibri"/>
              <w:sz w:val="18"/>
              <w:szCs w:val="18"/>
            </w:rPr>
          </w:pPr>
        </w:p>
        <w:p w:rsidR="00DB217B" w:rsidRPr="00131B23" w:rsidRDefault="00DB217B" w:rsidP="00DB4A21">
          <w:pPr>
            <w:pStyle w:val="Nagwek"/>
            <w:tabs>
              <w:tab w:val="clear" w:pos="4536"/>
              <w:tab w:val="center" w:pos="-2160"/>
            </w:tabs>
            <w:rPr>
              <w:rFonts w:ascii="Calibri" w:hAnsi="Calibri"/>
              <w:sz w:val="18"/>
              <w:szCs w:val="18"/>
            </w:rPr>
          </w:pPr>
        </w:p>
      </w:tc>
      <w:tc>
        <w:tcPr>
          <w:tcW w:w="2097" w:type="pct"/>
          <w:tcBorders>
            <w:top w:val="single" w:sz="2" w:space="0" w:color="FFFFFF"/>
            <w:left w:val="single" w:sz="2" w:space="0" w:color="FFFFFF"/>
            <w:bottom w:val="single" w:sz="8" w:space="0" w:color="auto"/>
            <w:right w:val="single" w:sz="2" w:space="0" w:color="FFFFFF"/>
          </w:tcBorders>
          <w:shd w:val="clear" w:color="auto" w:fill="auto"/>
          <w:vAlign w:val="center"/>
        </w:tcPr>
        <w:p w:rsidR="00DB217B" w:rsidRPr="00DB4A21" w:rsidRDefault="00DB217B" w:rsidP="00DB217B">
          <w:pPr>
            <w:pStyle w:val="Nagwek"/>
            <w:rPr>
              <w:rFonts w:ascii="Calibri" w:hAnsi="Calibri"/>
              <w:b/>
              <w:sz w:val="16"/>
              <w:szCs w:val="16"/>
            </w:rPr>
          </w:pPr>
          <w:r w:rsidRPr="00DB4A21">
            <w:rPr>
              <w:rFonts w:ascii="Calibri" w:hAnsi="Calibri"/>
              <w:b/>
              <w:sz w:val="16"/>
              <w:szCs w:val="16"/>
            </w:rPr>
            <w:t>LIDER PROJEKTU</w:t>
          </w:r>
        </w:p>
        <w:p w:rsidR="00DB217B" w:rsidRPr="00DB4A21" w:rsidRDefault="00DB217B" w:rsidP="00DB217B">
          <w:pPr>
            <w:pStyle w:val="Nagwek"/>
            <w:rPr>
              <w:rFonts w:ascii="Calibri" w:hAnsi="Calibri"/>
              <w:sz w:val="18"/>
              <w:szCs w:val="18"/>
            </w:rPr>
          </w:pPr>
          <w:r w:rsidRPr="00DB4A21">
            <w:rPr>
              <w:rFonts w:ascii="Calibri" w:hAnsi="Calibri"/>
              <w:sz w:val="18"/>
              <w:szCs w:val="18"/>
            </w:rPr>
            <w:t>Uniwersytet Przyrodniczy we Wrocławiu</w:t>
          </w:r>
        </w:p>
        <w:p w:rsidR="00DB217B" w:rsidRPr="00DB4A21" w:rsidRDefault="00DB217B" w:rsidP="00DB217B">
          <w:pPr>
            <w:pStyle w:val="Nagwek"/>
            <w:rPr>
              <w:rFonts w:ascii="Calibri" w:hAnsi="Calibri"/>
              <w:sz w:val="18"/>
              <w:szCs w:val="18"/>
            </w:rPr>
          </w:pPr>
          <w:r w:rsidRPr="00DB4A21">
            <w:rPr>
              <w:rFonts w:ascii="Calibri" w:hAnsi="Calibri"/>
              <w:sz w:val="18"/>
              <w:szCs w:val="18"/>
            </w:rPr>
            <w:t>Ul. C.K. Norwida 25</w:t>
          </w:r>
        </w:p>
        <w:p w:rsidR="00DB217B" w:rsidRPr="00DB217B" w:rsidRDefault="00DB217B" w:rsidP="00DB217B">
          <w:pPr>
            <w:pStyle w:val="Nagwek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50-375 Wrocław</w:t>
          </w:r>
        </w:p>
      </w:tc>
    </w:tr>
  </w:tbl>
  <w:p w:rsidR="00162076" w:rsidRDefault="00162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FB1"/>
    <w:multiLevelType w:val="hybridMultilevel"/>
    <w:tmpl w:val="41360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C718F5"/>
    <w:multiLevelType w:val="hybridMultilevel"/>
    <w:tmpl w:val="6A26B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B6BD0"/>
    <w:multiLevelType w:val="hybridMultilevel"/>
    <w:tmpl w:val="A7D0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4540488"/>
    <w:multiLevelType w:val="hybridMultilevel"/>
    <w:tmpl w:val="3660730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31C56"/>
    <w:multiLevelType w:val="hybridMultilevel"/>
    <w:tmpl w:val="9A02E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17344"/>
    <w:multiLevelType w:val="hybridMultilevel"/>
    <w:tmpl w:val="83A4D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21209"/>
    <w:multiLevelType w:val="hybridMultilevel"/>
    <w:tmpl w:val="E4A64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F0C6E"/>
    <w:multiLevelType w:val="hybridMultilevel"/>
    <w:tmpl w:val="1FCC1B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B345B"/>
    <w:multiLevelType w:val="hybridMultilevel"/>
    <w:tmpl w:val="0A9EA7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8DEA1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6449B"/>
    <w:multiLevelType w:val="hybridMultilevel"/>
    <w:tmpl w:val="A11E9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742C3"/>
    <w:multiLevelType w:val="hybridMultilevel"/>
    <w:tmpl w:val="DFD0E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C2DF3"/>
    <w:multiLevelType w:val="hybridMultilevel"/>
    <w:tmpl w:val="E1982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321AE"/>
    <w:multiLevelType w:val="hybridMultilevel"/>
    <w:tmpl w:val="4C0A9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D2EA9"/>
    <w:multiLevelType w:val="hybridMultilevel"/>
    <w:tmpl w:val="E4A64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45D48"/>
    <w:multiLevelType w:val="hybridMultilevel"/>
    <w:tmpl w:val="4F1C5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11"/>
  </w:num>
  <w:num w:numId="5">
    <w:abstractNumId w:val="4"/>
  </w:num>
  <w:num w:numId="6">
    <w:abstractNumId w:val="13"/>
  </w:num>
  <w:num w:numId="7">
    <w:abstractNumId w:val="10"/>
  </w:num>
  <w:num w:numId="8">
    <w:abstractNumId w:val="19"/>
  </w:num>
  <w:num w:numId="9">
    <w:abstractNumId w:val="8"/>
  </w:num>
  <w:num w:numId="10">
    <w:abstractNumId w:val="5"/>
  </w:num>
  <w:num w:numId="11">
    <w:abstractNumId w:val="3"/>
  </w:num>
  <w:num w:numId="12">
    <w:abstractNumId w:val="6"/>
  </w:num>
  <w:num w:numId="13">
    <w:abstractNumId w:val="16"/>
  </w:num>
  <w:num w:numId="14">
    <w:abstractNumId w:val="2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1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02"/>
    <w:rsid w:val="000361E6"/>
    <w:rsid w:val="00042028"/>
    <w:rsid w:val="00045937"/>
    <w:rsid w:val="00102206"/>
    <w:rsid w:val="0011650D"/>
    <w:rsid w:val="00131B23"/>
    <w:rsid w:val="00144059"/>
    <w:rsid w:val="00162076"/>
    <w:rsid w:val="001A6DAB"/>
    <w:rsid w:val="001D0BF0"/>
    <w:rsid w:val="00212716"/>
    <w:rsid w:val="002B3B19"/>
    <w:rsid w:val="002B67E6"/>
    <w:rsid w:val="002F5AA5"/>
    <w:rsid w:val="002F7A6B"/>
    <w:rsid w:val="00301040"/>
    <w:rsid w:val="00343D33"/>
    <w:rsid w:val="003476EE"/>
    <w:rsid w:val="00350A76"/>
    <w:rsid w:val="00401CBE"/>
    <w:rsid w:val="004D1469"/>
    <w:rsid w:val="004E1A1B"/>
    <w:rsid w:val="005255B0"/>
    <w:rsid w:val="00560CDB"/>
    <w:rsid w:val="005B35C7"/>
    <w:rsid w:val="005F2F72"/>
    <w:rsid w:val="0068222F"/>
    <w:rsid w:val="006C4B5F"/>
    <w:rsid w:val="006E136A"/>
    <w:rsid w:val="006F5CA4"/>
    <w:rsid w:val="00702605"/>
    <w:rsid w:val="00716F58"/>
    <w:rsid w:val="00726C77"/>
    <w:rsid w:val="0077796A"/>
    <w:rsid w:val="007C2865"/>
    <w:rsid w:val="007D2CC2"/>
    <w:rsid w:val="008805F3"/>
    <w:rsid w:val="00895373"/>
    <w:rsid w:val="008B4830"/>
    <w:rsid w:val="008D21D0"/>
    <w:rsid w:val="0091206B"/>
    <w:rsid w:val="009419BA"/>
    <w:rsid w:val="009479B6"/>
    <w:rsid w:val="0098519B"/>
    <w:rsid w:val="009D18F5"/>
    <w:rsid w:val="009F1131"/>
    <w:rsid w:val="009F4813"/>
    <w:rsid w:val="00A1269A"/>
    <w:rsid w:val="00A27C25"/>
    <w:rsid w:val="00A54D8C"/>
    <w:rsid w:val="00A635A1"/>
    <w:rsid w:val="00A713B2"/>
    <w:rsid w:val="00A742EE"/>
    <w:rsid w:val="00AB02DE"/>
    <w:rsid w:val="00AD2D7F"/>
    <w:rsid w:val="00AE0CE1"/>
    <w:rsid w:val="00AE49A3"/>
    <w:rsid w:val="00AF2AB5"/>
    <w:rsid w:val="00B01BAE"/>
    <w:rsid w:val="00B30F02"/>
    <w:rsid w:val="00B314B7"/>
    <w:rsid w:val="00B35DAA"/>
    <w:rsid w:val="00B42B65"/>
    <w:rsid w:val="00B44813"/>
    <w:rsid w:val="00BA4C9D"/>
    <w:rsid w:val="00BD056C"/>
    <w:rsid w:val="00BD3D6C"/>
    <w:rsid w:val="00BE4290"/>
    <w:rsid w:val="00C24129"/>
    <w:rsid w:val="00C54C25"/>
    <w:rsid w:val="00CB459C"/>
    <w:rsid w:val="00D01409"/>
    <w:rsid w:val="00D050D3"/>
    <w:rsid w:val="00D06B6C"/>
    <w:rsid w:val="00D4047A"/>
    <w:rsid w:val="00D448F4"/>
    <w:rsid w:val="00D75092"/>
    <w:rsid w:val="00D86925"/>
    <w:rsid w:val="00DB217B"/>
    <w:rsid w:val="00DB4A21"/>
    <w:rsid w:val="00DB7949"/>
    <w:rsid w:val="00E15415"/>
    <w:rsid w:val="00E21859"/>
    <w:rsid w:val="00E23B13"/>
    <w:rsid w:val="00EB3170"/>
    <w:rsid w:val="00EC0B2E"/>
    <w:rsid w:val="00EE4C12"/>
    <w:rsid w:val="00F07846"/>
    <w:rsid w:val="00F30CA8"/>
    <w:rsid w:val="00F4431E"/>
    <w:rsid w:val="00F451B0"/>
    <w:rsid w:val="00F4767E"/>
    <w:rsid w:val="00F93E57"/>
    <w:rsid w:val="00FB0C3E"/>
    <w:rsid w:val="00FC19B8"/>
    <w:rsid w:val="00FC3A42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9A2510"/>
  <w15:docId w15:val="{FCC1DF3C-AC4C-5B4B-AA1E-911CDB35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92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-Punkt">
    <w:name w:val="- Punkt"/>
    <w:basedOn w:val="Normalny"/>
    <w:autoRedefine/>
    <w:rsid w:val="00FF62E1"/>
    <w:pPr>
      <w:spacing w:beforeLines="60"/>
      <w:ind w:left="720" w:hanging="360"/>
      <w:jc w:val="both"/>
    </w:pPr>
    <w:rPr>
      <w:rFonts w:ascii="Calibri" w:hAnsi="Calibri"/>
      <w:sz w:val="20"/>
      <w:szCs w:val="20"/>
    </w:rPr>
  </w:style>
  <w:style w:type="paragraph" w:customStyle="1" w:styleId="-Podpunkt">
    <w:name w:val="- Podpunkt"/>
    <w:basedOn w:val="Normalny"/>
    <w:autoRedefine/>
    <w:rsid w:val="00FF62E1"/>
    <w:pPr>
      <w:spacing w:beforeLines="120"/>
      <w:ind w:left="900" w:hanging="360"/>
      <w:jc w:val="both"/>
    </w:pPr>
    <w:rPr>
      <w:rFonts w:ascii="Calibri" w:hAnsi="Calibri"/>
      <w:color w:val="00CCFF"/>
      <w:sz w:val="20"/>
      <w:szCs w:val="20"/>
    </w:rPr>
  </w:style>
  <w:style w:type="paragraph" w:customStyle="1" w:styleId="-Rozdzia">
    <w:name w:val="- Rozdział"/>
    <w:basedOn w:val="Normalny"/>
    <w:autoRedefine/>
    <w:rsid w:val="00FF62E1"/>
    <w:pPr>
      <w:spacing w:beforeLines="120"/>
      <w:jc w:val="center"/>
    </w:pPr>
    <w:rPr>
      <w:rFonts w:ascii="Calibri" w:hAnsi="Calibri"/>
      <w:b/>
      <w:sz w:val="20"/>
      <w:szCs w:val="20"/>
    </w:rPr>
  </w:style>
  <w:style w:type="paragraph" w:customStyle="1" w:styleId="-Dzia">
    <w:name w:val="- Dział"/>
    <w:basedOn w:val="Normalny"/>
    <w:autoRedefine/>
    <w:rsid w:val="00FF62E1"/>
    <w:pPr>
      <w:spacing w:beforeLines="120"/>
      <w:jc w:val="center"/>
    </w:pPr>
    <w:rPr>
      <w:rFonts w:ascii="Calibri" w:hAnsi="Calibri"/>
      <w:b/>
    </w:rPr>
  </w:style>
  <w:style w:type="paragraph" w:customStyle="1" w:styleId="Artnr">
    <w:name w:val="Art. nr"/>
    <w:basedOn w:val="Normalny"/>
    <w:autoRedefine/>
    <w:rsid w:val="00B44813"/>
    <w:pPr>
      <w:spacing w:beforeLines="100" w:afterLines="100"/>
      <w:jc w:val="center"/>
    </w:pPr>
    <w:rPr>
      <w:rFonts w:ascii="Calibri" w:hAnsi="Calibri"/>
      <w:b/>
      <w:sz w:val="22"/>
      <w:szCs w:val="20"/>
    </w:rPr>
  </w:style>
  <w:style w:type="paragraph" w:customStyle="1" w:styleId="-1ustp">
    <w:name w:val="- 1 ustęp"/>
    <w:basedOn w:val="Normalny"/>
    <w:autoRedefine/>
    <w:rsid w:val="00B44813"/>
    <w:pPr>
      <w:tabs>
        <w:tab w:val="left" w:pos="360"/>
      </w:tabs>
      <w:spacing w:beforeLines="100" w:afterLines="100"/>
      <w:ind w:left="357" w:hanging="357"/>
      <w:jc w:val="both"/>
    </w:pPr>
    <w:rPr>
      <w:rFonts w:ascii="Calibri" w:hAnsi="Calibri"/>
      <w:sz w:val="20"/>
      <w:szCs w:val="20"/>
    </w:rPr>
  </w:style>
  <w:style w:type="paragraph" w:customStyle="1" w:styleId="Podpunkt---">
    <w:name w:val="Podpunkt ---"/>
    <w:basedOn w:val="Zwykytekst"/>
    <w:autoRedefine/>
    <w:rsid w:val="00401CBE"/>
  </w:style>
  <w:style w:type="paragraph" w:styleId="Zwykytekst">
    <w:name w:val="Plain Text"/>
    <w:basedOn w:val="Normalny"/>
    <w:rsid w:val="00401CBE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rsid w:val="00B30F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0F0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30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locked/>
    <w:rsid w:val="00B30F02"/>
    <w:rPr>
      <w:sz w:val="24"/>
      <w:szCs w:val="24"/>
      <w:lang w:val="pl-PL" w:eastAsia="pl-PL" w:bidi="ar-SA"/>
    </w:rPr>
  </w:style>
  <w:style w:type="paragraph" w:customStyle="1" w:styleId="Default">
    <w:name w:val="Default"/>
    <w:rsid w:val="00FB0C3E"/>
    <w:pPr>
      <w:autoSpaceDE w:val="0"/>
      <w:autoSpaceDN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DB2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B21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02605"/>
    <w:pPr>
      <w:suppressAutoHyphens/>
      <w:ind w:left="720"/>
      <w:contextualSpacing/>
    </w:pPr>
    <w:rPr>
      <w:lang w:eastAsia="ar-SA"/>
    </w:rPr>
  </w:style>
  <w:style w:type="character" w:styleId="Hipercze">
    <w:name w:val="Hyperlink"/>
    <w:basedOn w:val="Domylnaczcionkaakapitu"/>
    <w:unhideWhenUsed/>
    <w:rsid w:val="009479B6"/>
    <w:rPr>
      <w:color w:val="0000FF"/>
      <w:u w:val="single"/>
    </w:rPr>
  </w:style>
  <w:style w:type="paragraph" w:customStyle="1" w:styleId="m-1033033109806126164gmail-msonospacing">
    <w:name w:val="m_-1033033109806126164gmail-msonospacing"/>
    <w:basedOn w:val="Normalny"/>
    <w:rsid w:val="009479B6"/>
    <w:pPr>
      <w:spacing w:before="100" w:beforeAutospacing="1" w:after="100" w:afterAutospacing="1" w:line="360" w:lineRule="auto"/>
      <w:jc w:val="both"/>
    </w:pPr>
    <w:rPr>
      <w:rFonts w:asciiTheme="minorHAnsi" w:eastAsia="Calibri" w:hAnsiTheme="minorHAnsi" w:cs="Arial"/>
      <w:sz w:val="20"/>
      <w:szCs w:val="20"/>
      <w:lang w:eastAsia="en-US"/>
    </w:rPr>
  </w:style>
  <w:style w:type="table" w:customStyle="1" w:styleId="Tabela-Siatka1">
    <w:name w:val="Tabela - Siatka1"/>
    <w:basedOn w:val="Standardowy"/>
    <w:uiPriority w:val="39"/>
    <w:rsid w:val="00C2412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129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129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4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4F9F1-1E20-4303-936A-DE98B3E1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Wrocławska</vt:lpstr>
    </vt:vector>
  </TitlesOfParts>
  <Company>UP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Wrocławska</dc:title>
  <dc:creator>Wojtek</dc:creator>
  <cp:lastModifiedBy>UP_WROC</cp:lastModifiedBy>
  <cp:revision>8</cp:revision>
  <cp:lastPrinted>2019-07-16T09:30:00Z</cp:lastPrinted>
  <dcterms:created xsi:type="dcterms:W3CDTF">2019-10-08T10:28:00Z</dcterms:created>
  <dcterms:modified xsi:type="dcterms:W3CDTF">2022-10-19T11:59:00Z</dcterms:modified>
</cp:coreProperties>
</file>