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80DD" w14:textId="7D5435EF" w:rsidR="00CB550B" w:rsidRPr="000621CF" w:rsidRDefault="00CB550B" w:rsidP="00CB550B">
      <w:pPr>
        <w:jc w:val="right"/>
      </w:pPr>
      <w:r w:rsidRPr="000621CF">
        <w:t xml:space="preserve">Łosiów, dn. </w:t>
      </w:r>
      <w:r w:rsidR="004213B4">
        <w:t>10</w:t>
      </w:r>
      <w:r w:rsidR="00344C9A">
        <w:t>.</w:t>
      </w:r>
      <w:r w:rsidR="00C05EB9">
        <w:t>0</w:t>
      </w:r>
      <w:r w:rsidR="004213B4">
        <w:t>4</w:t>
      </w:r>
      <w:r w:rsidR="00344C9A">
        <w:t>.</w:t>
      </w:r>
      <w:r w:rsidRPr="000621CF">
        <w:t>202</w:t>
      </w:r>
      <w:r w:rsidR="004213B4">
        <w:t>4</w:t>
      </w:r>
      <w:r w:rsidR="00243614">
        <w:t xml:space="preserve"> </w:t>
      </w:r>
      <w:r w:rsidRPr="000621CF">
        <w:t>r.</w:t>
      </w:r>
    </w:p>
    <w:p w14:paraId="7F698D8D" w14:textId="77777777" w:rsidR="0021763A" w:rsidRPr="000621CF" w:rsidRDefault="0069085D" w:rsidP="00CB550B">
      <w:pPr>
        <w:spacing w:after="0" w:line="276" w:lineRule="auto"/>
        <w:jc w:val="center"/>
        <w:rPr>
          <w:b/>
          <w:u w:val="single"/>
        </w:rPr>
      </w:pPr>
      <w:r w:rsidRPr="000621CF">
        <w:rPr>
          <w:b/>
          <w:u w:val="single"/>
        </w:rPr>
        <w:t>OFERTA PRACY</w:t>
      </w:r>
    </w:p>
    <w:p w14:paraId="0F685050" w14:textId="77777777" w:rsidR="0069085D" w:rsidRPr="000621CF" w:rsidRDefault="0069085D" w:rsidP="00CB550B">
      <w:pPr>
        <w:spacing w:after="0" w:line="276" w:lineRule="auto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1"/>
        <w:gridCol w:w="6621"/>
      </w:tblGrid>
      <w:tr w:rsidR="0069085D" w:rsidRPr="000621CF" w14:paraId="1074DC5C" w14:textId="77777777" w:rsidTr="0069085D">
        <w:tc>
          <w:tcPr>
            <w:tcW w:w="1347" w:type="pct"/>
          </w:tcPr>
          <w:p w14:paraId="2FDDCABB" w14:textId="77777777" w:rsidR="0069085D" w:rsidRPr="000621CF" w:rsidRDefault="0069085D" w:rsidP="00CB550B">
            <w:pPr>
              <w:spacing w:line="276" w:lineRule="auto"/>
              <w:rPr>
                <w:b/>
              </w:rPr>
            </w:pPr>
            <w:r w:rsidRPr="000621CF">
              <w:rPr>
                <w:b/>
              </w:rPr>
              <w:t>Nazwa Firmy:</w:t>
            </w:r>
          </w:p>
        </w:tc>
        <w:tc>
          <w:tcPr>
            <w:tcW w:w="3653" w:type="pct"/>
          </w:tcPr>
          <w:p w14:paraId="6AB72E37" w14:textId="34A28063" w:rsidR="0069085D" w:rsidRPr="000621CF" w:rsidRDefault="0069085D" w:rsidP="00CB550B">
            <w:pPr>
              <w:spacing w:line="276" w:lineRule="auto"/>
            </w:pPr>
            <w:r w:rsidRPr="000621CF">
              <w:rPr>
                <w:rFonts w:cs="Arial"/>
              </w:rPr>
              <w:t>Opolski Ośrodek Doradztwa Rolniczego</w:t>
            </w:r>
          </w:p>
        </w:tc>
      </w:tr>
      <w:tr w:rsidR="0069085D" w:rsidRPr="000621CF" w14:paraId="652C181D" w14:textId="77777777" w:rsidTr="0069085D">
        <w:tc>
          <w:tcPr>
            <w:tcW w:w="1347" w:type="pct"/>
          </w:tcPr>
          <w:p w14:paraId="6E3669DF" w14:textId="77777777" w:rsidR="0069085D" w:rsidRPr="000621CF" w:rsidRDefault="0069085D" w:rsidP="00CB550B">
            <w:pPr>
              <w:spacing w:line="276" w:lineRule="auto"/>
              <w:rPr>
                <w:b/>
              </w:rPr>
            </w:pPr>
            <w:r w:rsidRPr="000621CF">
              <w:rPr>
                <w:b/>
              </w:rPr>
              <w:t>Adres Firmy</w:t>
            </w:r>
          </w:p>
        </w:tc>
        <w:tc>
          <w:tcPr>
            <w:tcW w:w="3653" w:type="pct"/>
          </w:tcPr>
          <w:p w14:paraId="38886F8C" w14:textId="77777777" w:rsidR="0069085D" w:rsidRPr="000621CF" w:rsidRDefault="002A0592" w:rsidP="00CB550B">
            <w:pPr>
              <w:spacing w:line="276" w:lineRule="auto"/>
            </w:pPr>
            <w:r w:rsidRPr="000621CF">
              <w:t>u</w:t>
            </w:r>
            <w:r w:rsidR="0069085D" w:rsidRPr="000621CF">
              <w:t>l. Główna 1</w:t>
            </w:r>
            <w:r w:rsidR="00134FE6" w:rsidRPr="000621CF">
              <w:t>,</w:t>
            </w:r>
            <w:r w:rsidR="0069085D" w:rsidRPr="000621CF">
              <w:t xml:space="preserve"> 49-330 Łosiów</w:t>
            </w:r>
          </w:p>
        </w:tc>
      </w:tr>
      <w:tr w:rsidR="0069085D" w:rsidRPr="000621CF" w14:paraId="3D95AFEC" w14:textId="77777777" w:rsidTr="0069085D">
        <w:tc>
          <w:tcPr>
            <w:tcW w:w="1347" w:type="pct"/>
          </w:tcPr>
          <w:p w14:paraId="67A5EA99" w14:textId="77777777" w:rsidR="0069085D" w:rsidRPr="000621CF" w:rsidRDefault="0069085D" w:rsidP="00CB550B">
            <w:pPr>
              <w:spacing w:line="276" w:lineRule="auto"/>
              <w:rPr>
                <w:b/>
              </w:rPr>
            </w:pPr>
            <w:r w:rsidRPr="000621CF">
              <w:rPr>
                <w:b/>
              </w:rPr>
              <w:t>Profil Firmy:</w:t>
            </w:r>
          </w:p>
        </w:tc>
        <w:tc>
          <w:tcPr>
            <w:tcW w:w="3653" w:type="pct"/>
          </w:tcPr>
          <w:p w14:paraId="6325D628" w14:textId="77777777" w:rsidR="0069085D" w:rsidRPr="000621CF" w:rsidRDefault="0069085D" w:rsidP="00CB550B">
            <w:pPr>
              <w:spacing w:line="276" w:lineRule="auto"/>
            </w:pPr>
            <w:r w:rsidRPr="000621CF">
              <w:rPr>
                <w:rFonts w:cs="Arial"/>
              </w:rPr>
              <w:t>Doradztwo rolnicze, informacje, szkolenia</w:t>
            </w:r>
          </w:p>
        </w:tc>
      </w:tr>
      <w:tr w:rsidR="0069085D" w:rsidRPr="000621CF" w14:paraId="3087389A" w14:textId="77777777" w:rsidTr="0069085D">
        <w:tc>
          <w:tcPr>
            <w:tcW w:w="1347" w:type="pct"/>
          </w:tcPr>
          <w:p w14:paraId="328AC016" w14:textId="77777777" w:rsidR="0069085D" w:rsidRPr="000621CF" w:rsidRDefault="0069085D" w:rsidP="00CB550B">
            <w:pPr>
              <w:spacing w:line="276" w:lineRule="auto"/>
              <w:rPr>
                <w:b/>
              </w:rPr>
            </w:pPr>
            <w:r w:rsidRPr="000621CF">
              <w:rPr>
                <w:b/>
              </w:rPr>
              <w:t>Stanowisko:</w:t>
            </w:r>
          </w:p>
        </w:tc>
        <w:tc>
          <w:tcPr>
            <w:tcW w:w="3653" w:type="pct"/>
          </w:tcPr>
          <w:p w14:paraId="0FF7CD2F" w14:textId="7F24B35C" w:rsidR="0069085D" w:rsidRPr="000621CF" w:rsidRDefault="00C865EA" w:rsidP="00CB550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Specjalista ds. rolnych</w:t>
            </w:r>
          </w:p>
        </w:tc>
      </w:tr>
      <w:tr w:rsidR="0069085D" w:rsidRPr="000621CF" w14:paraId="7F9ADC30" w14:textId="77777777" w:rsidTr="0069085D">
        <w:tc>
          <w:tcPr>
            <w:tcW w:w="1347" w:type="pct"/>
          </w:tcPr>
          <w:p w14:paraId="4E932C15" w14:textId="77777777" w:rsidR="0069085D" w:rsidRPr="000621CF" w:rsidRDefault="0069085D" w:rsidP="00CB550B">
            <w:pPr>
              <w:spacing w:line="276" w:lineRule="auto"/>
              <w:rPr>
                <w:b/>
              </w:rPr>
            </w:pPr>
            <w:r w:rsidRPr="000621CF">
              <w:rPr>
                <w:b/>
              </w:rPr>
              <w:t>Miejsce pracy:</w:t>
            </w:r>
          </w:p>
        </w:tc>
        <w:tc>
          <w:tcPr>
            <w:tcW w:w="3653" w:type="pct"/>
          </w:tcPr>
          <w:p w14:paraId="7F0F0E0C" w14:textId="6CF3B639" w:rsidR="0069085D" w:rsidRPr="000621CF" w:rsidRDefault="006C6C67" w:rsidP="00CB550B">
            <w:pPr>
              <w:spacing w:line="276" w:lineRule="auto"/>
              <w:rPr>
                <w:rFonts w:cs="Arial"/>
              </w:rPr>
            </w:pPr>
            <w:r w:rsidRPr="000621CF">
              <w:rPr>
                <w:rFonts w:cs="Arial"/>
                <w:b/>
              </w:rPr>
              <w:t xml:space="preserve">Powiatowy Zespół Doradztwa Rolniczego w </w:t>
            </w:r>
            <w:r w:rsidR="0000217C">
              <w:rPr>
                <w:rFonts w:cs="Arial"/>
                <w:b/>
              </w:rPr>
              <w:t>K</w:t>
            </w:r>
            <w:r w:rsidR="00171DFE">
              <w:rPr>
                <w:rFonts w:cs="Arial"/>
                <w:b/>
              </w:rPr>
              <w:t>luczborku</w:t>
            </w:r>
            <w:r w:rsidR="00CB550B" w:rsidRPr="000621CF">
              <w:rPr>
                <w:rFonts w:cs="Arial"/>
              </w:rPr>
              <w:br/>
              <w:t xml:space="preserve">ul. </w:t>
            </w:r>
            <w:r w:rsidR="00171DFE">
              <w:rPr>
                <w:rFonts w:cs="Arial"/>
              </w:rPr>
              <w:t>Żeromskiego 3B/12</w:t>
            </w:r>
            <w:r w:rsidR="00315742">
              <w:rPr>
                <w:rFonts w:cs="Arial"/>
              </w:rPr>
              <w:t>, 4</w:t>
            </w:r>
            <w:r w:rsidR="00171DFE">
              <w:rPr>
                <w:rFonts w:cs="Arial"/>
              </w:rPr>
              <w:t>6</w:t>
            </w:r>
            <w:r w:rsidR="00315742">
              <w:rPr>
                <w:rFonts w:cs="Arial"/>
              </w:rPr>
              <w:t>-</w:t>
            </w:r>
            <w:r w:rsidR="0000217C">
              <w:rPr>
                <w:rFonts w:cs="Arial"/>
              </w:rPr>
              <w:t>2</w:t>
            </w:r>
            <w:r w:rsidR="00171DFE">
              <w:rPr>
                <w:rFonts w:cs="Arial"/>
              </w:rPr>
              <w:t>0</w:t>
            </w:r>
            <w:r w:rsidR="0000217C">
              <w:rPr>
                <w:rFonts w:cs="Arial"/>
              </w:rPr>
              <w:t>0</w:t>
            </w:r>
            <w:r w:rsidR="00315742">
              <w:rPr>
                <w:rFonts w:cs="Arial"/>
              </w:rPr>
              <w:t xml:space="preserve"> </w:t>
            </w:r>
            <w:r w:rsidR="0000217C">
              <w:rPr>
                <w:rFonts w:cs="Arial"/>
              </w:rPr>
              <w:t>K</w:t>
            </w:r>
            <w:r w:rsidR="00171DFE">
              <w:rPr>
                <w:rFonts w:cs="Arial"/>
              </w:rPr>
              <w:t>luczbork</w:t>
            </w:r>
            <w:r w:rsidR="0000217C">
              <w:rPr>
                <w:rFonts w:cs="Arial"/>
              </w:rPr>
              <w:t xml:space="preserve"> </w:t>
            </w:r>
          </w:p>
        </w:tc>
      </w:tr>
      <w:tr w:rsidR="0069085D" w:rsidRPr="000621CF" w14:paraId="40E1A61A" w14:textId="77777777" w:rsidTr="0069085D">
        <w:tc>
          <w:tcPr>
            <w:tcW w:w="1347" w:type="pct"/>
          </w:tcPr>
          <w:p w14:paraId="72FE2B20" w14:textId="77777777" w:rsidR="0069085D" w:rsidRPr="000621CF" w:rsidRDefault="0069085D" w:rsidP="00CB550B">
            <w:pPr>
              <w:spacing w:line="276" w:lineRule="auto"/>
              <w:rPr>
                <w:b/>
              </w:rPr>
            </w:pPr>
            <w:r w:rsidRPr="000621CF">
              <w:rPr>
                <w:b/>
              </w:rPr>
              <w:t>Wymagania wobec kandydatów:</w:t>
            </w:r>
          </w:p>
        </w:tc>
        <w:tc>
          <w:tcPr>
            <w:tcW w:w="3653" w:type="pct"/>
          </w:tcPr>
          <w:p w14:paraId="1BC9570C" w14:textId="2C34BA05" w:rsidR="0069085D" w:rsidRPr="000621CF" w:rsidRDefault="00C865EA" w:rsidP="00CB550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wykształcenie wyższe rolnicz</w:t>
            </w:r>
            <w:r w:rsidR="00534D7A">
              <w:rPr>
                <w:rFonts w:cs="Arial"/>
              </w:rPr>
              <w:t>e</w:t>
            </w:r>
            <w:r w:rsidR="004213B4">
              <w:rPr>
                <w:rFonts w:cs="Arial"/>
              </w:rPr>
              <w:t xml:space="preserve"> lub pokrewne</w:t>
            </w:r>
          </w:p>
          <w:p w14:paraId="7A699E0F" w14:textId="31C69AD0" w:rsidR="0069085D" w:rsidRPr="00C865EA" w:rsidRDefault="0069085D" w:rsidP="00C865E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Arial"/>
              </w:rPr>
            </w:pPr>
            <w:r w:rsidRPr="000621CF">
              <w:rPr>
                <w:rFonts w:cs="Arial"/>
              </w:rPr>
              <w:t>prawo jazdy kat. B</w:t>
            </w:r>
          </w:p>
        </w:tc>
      </w:tr>
      <w:tr w:rsidR="0069085D" w:rsidRPr="000621CF" w14:paraId="5B715D6B" w14:textId="77777777" w:rsidTr="0069085D">
        <w:tc>
          <w:tcPr>
            <w:tcW w:w="1347" w:type="pct"/>
          </w:tcPr>
          <w:p w14:paraId="2BAE08A4" w14:textId="77777777" w:rsidR="0069085D" w:rsidRPr="000621CF" w:rsidRDefault="0069085D" w:rsidP="00CB550B">
            <w:pPr>
              <w:spacing w:line="276" w:lineRule="auto"/>
              <w:rPr>
                <w:b/>
              </w:rPr>
            </w:pPr>
            <w:r w:rsidRPr="000621CF">
              <w:rPr>
                <w:b/>
              </w:rPr>
              <w:t>Zakres obowiązków:</w:t>
            </w:r>
          </w:p>
        </w:tc>
        <w:tc>
          <w:tcPr>
            <w:tcW w:w="3653" w:type="pct"/>
          </w:tcPr>
          <w:p w14:paraId="4E8E4336" w14:textId="1FB16AF9" w:rsidR="0069085D" w:rsidRPr="000621CF" w:rsidRDefault="0069085D" w:rsidP="00CB550B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  <w:r w:rsidRPr="000621CF">
              <w:rPr>
                <w:rFonts w:cs="Arial"/>
              </w:rPr>
              <w:t>prowadzenie doradztwa rolniczego indywidualnego</w:t>
            </w:r>
            <w:r w:rsidR="00534D7A">
              <w:rPr>
                <w:rFonts w:cs="Arial"/>
              </w:rPr>
              <w:t xml:space="preserve">                       </w:t>
            </w:r>
            <w:r w:rsidRPr="000621CF">
              <w:rPr>
                <w:rFonts w:cs="Arial"/>
              </w:rPr>
              <w:t xml:space="preserve"> i grupowego</w:t>
            </w:r>
          </w:p>
          <w:p w14:paraId="42B53AF8" w14:textId="5E888528" w:rsidR="0069085D" w:rsidRPr="000621CF" w:rsidRDefault="0069085D" w:rsidP="00CB550B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  <w:r w:rsidRPr="000621CF">
              <w:rPr>
                <w:rFonts w:cs="Arial"/>
              </w:rPr>
              <w:t>organizacja pokazów, demonstracji i szkoleń dla rolników</w:t>
            </w:r>
          </w:p>
          <w:p w14:paraId="3DA41974" w14:textId="77777777" w:rsidR="0069085D" w:rsidRPr="000621CF" w:rsidRDefault="0069085D" w:rsidP="00CB550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0621CF">
              <w:rPr>
                <w:rFonts w:cs="Arial"/>
              </w:rPr>
              <w:t>udzielanie pomocy rolnikom i mieszkańcom wsi w zakresie sporządzania niezbędnej dokumentacji do uzyskania pomocy ze środków UE i innych instytucji</w:t>
            </w:r>
          </w:p>
        </w:tc>
      </w:tr>
      <w:tr w:rsidR="0069085D" w:rsidRPr="000621CF" w14:paraId="118B7A66" w14:textId="77777777" w:rsidTr="0069085D">
        <w:tc>
          <w:tcPr>
            <w:tcW w:w="1347" w:type="pct"/>
          </w:tcPr>
          <w:p w14:paraId="2719A964" w14:textId="77777777" w:rsidR="0069085D" w:rsidRPr="000621CF" w:rsidRDefault="0069085D" w:rsidP="00CB550B">
            <w:pPr>
              <w:spacing w:line="276" w:lineRule="auto"/>
              <w:rPr>
                <w:b/>
              </w:rPr>
            </w:pPr>
            <w:r w:rsidRPr="000621CF">
              <w:rPr>
                <w:b/>
              </w:rPr>
              <w:t>Oferowane warunki zatrudnienia:</w:t>
            </w:r>
          </w:p>
        </w:tc>
        <w:tc>
          <w:tcPr>
            <w:tcW w:w="3653" w:type="pct"/>
          </w:tcPr>
          <w:p w14:paraId="1E841ACD" w14:textId="7D156EE7" w:rsidR="0069085D" w:rsidRPr="000621CF" w:rsidRDefault="00243614" w:rsidP="00CB550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szansa na rozwój zawodowy i podwyższenie kwalifikacji zawodowych</w:t>
            </w:r>
          </w:p>
          <w:p w14:paraId="74A5A3D8" w14:textId="4FE80BE0" w:rsidR="00CB550B" w:rsidRPr="00243614" w:rsidRDefault="004213B4" w:rsidP="00243614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umowa na zastępstwo</w:t>
            </w:r>
          </w:p>
        </w:tc>
      </w:tr>
      <w:tr w:rsidR="0069085D" w:rsidRPr="000621CF" w14:paraId="5E9BCA02" w14:textId="77777777" w:rsidTr="0069085D">
        <w:tc>
          <w:tcPr>
            <w:tcW w:w="1347" w:type="pct"/>
          </w:tcPr>
          <w:p w14:paraId="2EE3684F" w14:textId="77777777" w:rsidR="0069085D" w:rsidRPr="000621CF" w:rsidRDefault="0069085D" w:rsidP="00CB550B">
            <w:pPr>
              <w:spacing w:line="276" w:lineRule="auto"/>
              <w:rPr>
                <w:b/>
              </w:rPr>
            </w:pPr>
            <w:r w:rsidRPr="000621CF">
              <w:rPr>
                <w:b/>
              </w:rPr>
              <w:t>Wymagane dokumenty aplikacyjne:</w:t>
            </w:r>
          </w:p>
        </w:tc>
        <w:tc>
          <w:tcPr>
            <w:tcW w:w="3653" w:type="pct"/>
          </w:tcPr>
          <w:p w14:paraId="65255C97" w14:textId="5B08C21D" w:rsidR="0069085D" w:rsidRDefault="0069085D" w:rsidP="004E63CE">
            <w:pPr>
              <w:pStyle w:val="Akapitzlist"/>
              <w:numPr>
                <w:ilvl w:val="0"/>
                <w:numId w:val="8"/>
              </w:numPr>
              <w:spacing w:line="276" w:lineRule="auto"/>
            </w:pPr>
            <w:r w:rsidRPr="000621CF">
              <w:t>CV</w:t>
            </w:r>
          </w:p>
          <w:p w14:paraId="7A0BA7CD" w14:textId="6A936C25" w:rsidR="00243614" w:rsidRDefault="00243614" w:rsidP="004E63CE">
            <w:pPr>
              <w:pStyle w:val="Akapitzlist"/>
              <w:numPr>
                <w:ilvl w:val="0"/>
                <w:numId w:val="8"/>
              </w:numPr>
              <w:spacing w:line="276" w:lineRule="auto"/>
            </w:pPr>
            <w:r>
              <w:t>list motywacyjny</w:t>
            </w:r>
          </w:p>
          <w:p w14:paraId="34A8C59F" w14:textId="0BEF3BDB" w:rsidR="00243614" w:rsidRPr="000621CF" w:rsidRDefault="00243614" w:rsidP="004E63CE">
            <w:pPr>
              <w:pStyle w:val="Akapitzlist"/>
              <w:numPr>
                <w:ilvl w:val="0"/>
                <w:numId w:val="8"/>
              </w:numPr>
              <w:spacing w:line="276" w:lineRule="auto"/>
            </w:pPr>
            <w:r>
              <w:t>kwestionariusz osobowy</w:t>
            </w:r>
          </w:p>
          <w:p w14:paraId="655DE80B" w14:textId="5617A3A9" w:rsidR="004E63CE" w:rsidRPr="000621CF" w:rsidRDefault="00243614" w:rsidP="004E63CE">
            <w:pPr>
              <w:pStyle w:val="Akapitzlist"/>
              <w:numPr>
                <w:ilvl w:val="0"/>
                <w:numId w:val="8"/>
              </w:numPr>
            </w:pPr>
            <w:r>
              <w:t>z</w:t>
            </w:r>
            <w:r w:rsidR="004E63CE" w:rsidRPr="000621CF">
              <w:t xml:space="preserve">goda na przetwarzanie danych osobowych </w:t>
            </w:r>
          </w:p>
        </w:tc>
      </w:tr>
      <w:tr w:rsidR="0069085D" w:rsidRPr="000621CF" w14:paraId="005E68AA" w14:textId="77777777" w:rsidTr="0069085D">
        <w:tc>
          <w:tcPr>
            <w:tcW w:w="1347" w:type="pct"/>
          </w:tcPr>
          <w:p w14:paraId="19A18AAB" w14:textId="77777777" w:rsidR="0069085D" w:rsidRPr="000621CF" w:rsidRDefault="0069085D" w:rsidP="00CB550B">
            <w:pPr>
              <w:spacing w:line="276" w:lineRule="auto"/>
              <w:rPr>
                <w:b/>
              </w:rPr>
            </w:pPr>
            <w:r w:rsidRPr="000621CF">
              <w:rPr>
                <w:b/>
              </w:rPr>
              <w:t>Ilość etatów:</w:t>
            </w:r>
          </w:p>
        </w:tc>
        <w:tc>
          <w:tcPr>
            <w:tcW w:w="3653" w:type="pct"/>
          </w:tcPr>
          <w:p w14:paraId="655170B9" w14:textId="334FF7FE" w:rsidR="0069085D" w:rsidRPr="000621CF" w:rsidRDefault="00C476D8" w:rsidP="00CB550B">
            <w:pPr>
              <w:spacing w:line="276" w:lineRule="auto"/>
            </w:pPr>
            <w:r>
              <w:t>1</w:t>
            </w:r>
          </w:p>
        </w:tc>
      </w:tr>
      <w:tr w:rsidR="00243614" w:rsidRPr="000621CF" w14:paraId="635119E6" w14:textId="77777777" w:rsidTr="00243614">
        <w:trPr>
          <w:trHeight w:val="628"/>
        </w:trPr>
        <w:tc>
          <w:tcPr>
            <w:tcW w:w="5000" w:type="pct"/>
            <w:gridSpan w:val="2"/>
          </w:tcPr>
          <w:p w14:paraId="51DCA77B" w14:textId="4F623F70" w:rsidR="00243614" w:rsidRPr="00243614" w:rsidRDefault="00243614" w:rsidP="00243614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Dokumenty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należy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przesyłać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terminie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dnia</w:t>
            </w:r>
            <w:proofErr w:type="spellEnd"/>
            <w:r>
              <w:rPr>
                <w:lang w:val="en-US"/>
              </w:rPr>
              <w:t xml:space="preserve"> </w:t>
            </w:r>
            <w:r w:rsidR="004213B4">
              <w:rPr>
                <w:b/>
                <w:bCs/>
                <w:lang w:val="en-US"/>
              </w:rPr>
              <w:t>10</w:t>
            </w:r>
            <w:r w:rsidR="005E1C37">
              <w:rPr>
                <w:b/>
                <w:bCs/>
                <w:lang w:val="en-US"/>
              </w:rPr>
              <w:t>.</w:t>
            </w:r>
            <w:r w:rsidR="004213B4">
              <w:rPr>
                <w:b/>
                <w:bCs/>
                <w:lang w:val="en-US"/>
              </w:rPr>
              <w:t>05</w:t>
            </w:r>
            <w:r w:rsidRPr="00243614">
              <w:rPr>
                <w:b/>
                <w:bCs/>
                <w:lang w:val="en-US"/>
              </w:rPr>
              <w:t>.202</w:t>
            </w:r>
            <w:r w:rsidR="004213B4">
              <w:rPr>
                <w:b/>
                <w:bCs/>
                <w:lang w:val="en-US"/>
              </w:rPr>
              <w:t>4</w:t>
            </w:r>
            <w:r w:rsidRPr="00243614">
              <w:rPr>
                <w:b/>
                <w:bCs/>
                <w:lang w:val="en-US"/>
              </w:rPr>
              <w:t xml:space="preserve"> r.</w:t>
            </w:r>
          </w:p>
          <w:p w14:paraId="743995D4" w14:textId="6BA64923" w:rsidR="00243614" w:rsidRDefault="00243614" w:rsidP="0024361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 </w:t>
            </w:r>
            <w:proofErr w:type="spellStart"/>
            <w:r>
              <w:rPr>
                <w:lang w:val="en-US"/>
              </w:rPr>
              <w:t>adres</w:t>
            </w:r>
            <w:proofErr w:type="spellEnd"/>
            <w:r>
              <w:rPr>
                <w:lang w:val="en-US"/>
              </w:rPr>
              <w:t xml:space="preserve"> email: </w:t>
            </w:r>
            <w:hyperlink r:id="rId5" w:history="1">
              <w:r w:rsidRPr="001918DD">
                <w:rPr>
                  <w:rStyle w:val="Hipercze"/>
                  <w:lang w:val="en-US"/>
                </w:rPr>
                <w:t>kadry@oodr.pl</w:t>
              </w:r>
            </w:hyperlink>
          </w:p>
          <w:p w14:paraId="1EF63CF9" w14:textId="62D2AA39" w:rsidR="00243614" w:rsidRDefault="00243614" w:rsidP="00243614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listownie</w:t>
            </w:r>
            <w:proofErr w:type="spellEnd"/>
            <w:r>
              <w:rPr>
                <w:lang w:val="en-US"/>
              </w:rPr>
              <w:t xml:space="preserve"> na </w:t>
            </w:r>
            <w:proofErr w:type="spellStart"/>
            <w:r>
              <w:rPr>
                <w:lang w:val="en-US"/>
              </w:rPr>
              <w:t>adres</w:t>
            </w:r>
            <w:proofErr w:type="spellEnd"/>
            <w:r>
              <w:rPr>
                <w:lang w:val="en-US"/>
              </w:rPr>
              <w:t>:</w:t>
            </w:r>
          </w:p>
          <w:p w14:paraId="728D0C38" w14:textId="77777777" w:rsidR="00C05EB9" w:rsidRPr="00C05EB9" w:rsidRDefault="00243614" w:rsidP="00C05EB9">
            <w:pPr>
              <w:spacing w:line="276" w:lineRule="auto"/>
              <w:jc w:val="center"/>
              <w:rPr>
                <w:lang w:val="en-US"/>
              </w:rPr>
            </w:pPr>
            <w:r w:rsidRPr="00C05EB9">
              <w:rPr>
                <w:lang w:val="en-US"/>
              </w:rPr>
              <w:t xml:space="preserve">Opolski </w:t>
            </w:r>
            <w:proofErr w:type="spellStart"/>
            <w:r w:rsidRPr="00C05EB9">
              <w:rPr>
                <w:lang w:val="en-US"/>
              </w:rPr>
              <w:t>Ośrodek</w:t>
            </w:r>
            <w:proofErr w:type="spellEnd"/>
            <w:r w:rsidRPr="00C05EB9">
              <w:rPr>
                <w:lang w:val="en-US"/>
              </w:rPr>
              <w:t xml:space="preserve"> </w:t>
            </w:r>
            <w:proofErr w:type="spellStart"/>
            <w:r w:rsidRPr="00C05EB9">
              <w:rPr>
                <w:lang w:val="en-US"/>
              </w:rPr>
              <w:t>Doradztwa</w:t>
            </w:r>
            <w:proofErr w:type="spellEnd"/>
            <w:r w:rsidRPr="00C05EB9">
              <w:rPr>
                <w:lang w:val="en-US"/>
              </w:rPr>
              <w:t xml:space="preserve"> </w:t>
            </w:r>
            <w:proofErr w:type="spellStart"/>
            <w:r w:rsidRPr="00C05EB9">
              <w:rPr>
                <w:lang w:val="en-US"/>
              </w:rPr>
              <w:t>Rolniczego</w:t>
            </w:r>
            <w:proofErr w:type="spellEnd"/>
          </w:p>
          <w:p w14:paraId="46EF3F02" w14:textId="5B33F00D" w:rsidR="00243614" w:rsidRPr="000621CF" w:rsidRDefault="00243614" w:rsidP="00C05EB9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580FC7">
              <w:rPr>
                <w:lang w:val="en-US"/>
              </w:rPr>
              <w:t>ul</w:t>
            </w:r>
            <w:proofErr w:type="spellEnd"/>
            <w:r w:rsidRPr="00580FC7">
              <w:rPr>
                <w:lang w:val="en-US"/>
              </w:rPr>
              <w:t xml:space="preserve">. Główna 1, 49-330 </w:t>
            </w:r>
            <w:proofErr w:type="spellStart"/>
            <w:r w:rsidRPr="00580FC7">
              <w:rPr>
                <w:lang w:val="en-US"/>
              </w:rPr>
              <w:t>Łosiów</w:t>
            </w:r>
            <w:proofErr w:type="spellEnd"/>
            <w:r w:rsidRPr="00243614">
              <w:rPr>
                <w:b/>
                <w:bCs/>
                <w:lang w:val="en-US"/>
              </w:rPr>
              <w:t xml:space="preserve"> </w:t>
            </w:r>
            <w:r w:rsidRPr="00ED36A0">
              <w:rPr>
                <w:lang w:val="en-US"/>
              </w:rPr>
              <w:t xml:space="preserve">z </w:t>
            </w:r>
            <w:proofErr w:type="spellStart"/>
            <w:r w:rsidRPr="00ED36A0">
              <w:rPr>
                <w:lang w:val="en-US"/>
              </w:rPr>
              <w:t>dopiskiem</w:t>
            </w:r>
            <w:proofErr w:type="spellEnd"/>
            <w:r w:rsidRPr="00243614">
              <w:rPr>
                <w:b/>
                <w:bCs/>
                <w:lang w:val="en-US"/>
              </w:rPr>
              <w:t xml:space="preserve"> KADRY</w:t>
            </w:r>
          </w:p>
        </w:tc>
      </w:tr>
    </w:tbl>
    <w:p w14:paraId="07EDDB86" w14:textId="77777777" w:rsidR="0069085D" w:rsidRPr="000621CF" w:rsidRDefault="0069085D" w:rsidP="00243614">
      <w:pPr>
        <w:spacing w:after="0" w:line="276" w:lineRule="auto"/>
        <w:jc w:val="center"/>
      </w:pPr>
    </w:p>
    <w:p w14:paraId="4B0B45D9" w14:textId="77777777" w:rsidR="00C378F7" w:rsidRPr="000621CF" w:rsidRDefault="00C378F7" w:rsidP="00C378F7">
      <w:r w:rsidRPr="000621CF">
        <w:t xml:space="preserve">                                                               </w:t>
      </w:r>
    </w:p>
    <w:p w14:paraId="0A836915" w14:textId="77777777" w:rsidR="00C378F7" w:rsidRPr="000621CF" w:rsidRDefault="00C378F7" w:rsidP="00C378F7">
      <w:pPr>
        <w:rPr>
          <w:sz w:val="20"/>
          <w:szCs w:val="20"/>
        </w:rPr>
      </w:pPr>
    </w:p>
    <w:p w14:paraId="6E62F689" w14:textId="77777777" w:rsidR="00C378F7" w:rsidRPr="000621CF" w:rsidRDefault="00C378F7" w:rsidP="00C378F7">
      <w:pPr>
        <w:rPr>
          <w:sz w:val="20"/>
          <w:szCs w:val="20"/>
        </w:rPr>
      </w:pPr>
    </w:p>
    <w:p w14:paraId="6598D08A" w14:textId="77777777" w:rsidR="00C378F7" w:rsidRPr="000621CF" w:rsidRDefault="00C378F7" w:rsidP="00C378F7">
      <w:pPr>
        <w:rPr>
          <w:sz w:val="20"/>
          <w:szCs w:val="20"/>
        </w:rPr>
      </w:pPr>
    </w:p>
    <w:p w14:paraId="32853831" w14:textId="77777777" w:rsidR="00C378F7" w:rsidRDefault="00C378F7" w:rsidP="00C378F7">
      <w:pPr>
        <w:rPr>
          <w:sz w:val="20"/>
          <w:szCs w:val="20"/>
        </w:rPr>
      </w:pPr>
    </w:p>
    <w:p w14:paraId="3BC98585" w14:textId="77777777" w:rsidR="000621CF" w:rsidRDefault="000621CF" w:rsidP="00C378F7">
      <w:pPr>
        <w:rPr>
          <w:sz w:val="20"/>
          <w:szCs w:val="20"/>
        </w:rPr>
      </w:pPr>
    </w:p>
    <w:p w14:paraId="3D14115D" w14:textId="77777777" w:rsidR="000621CF" w:rsidRDefault="000621CF" w:rsidP="00C378F7">
      <w:pPr>
        <w:rPr>
          <w:sz w:val="20"/>
          <w:szCs w:val="20"/>
        </w:rPr>
      </w:pPr>
    </w:p>
    <w:p w14:paraId="45EAF2A7" w14:textId="77777777" w:rsidR="000621CF" w:rsidRDefault="000621CF" w:rsidP="00C378F7">
      <w:pPr>
        <w:rPr>
          <w:sz w:val="20"/>
          <w:szCs w:val="20"/>
        </w:rPr>
      </w:pPr>
    </w:p>
    <w:p w14:paraId="616BD0A6" w14:textId="77777777" w:rsidR="000621CF" w:rsidRDefault="000621CF" w:rsidP="00C378F7">
      <w:pPr>
        <w:rPr>
          <w:sz w:val="20"/>
          <w:szCs w:val="20"/>
        </w:rPr>
      </w:pPr>
    </w:p>
    <w:p w14:paraId="031570C6" w14:textId="77777777" w:rsidR="00D130F0" w:rsidRPr="000621CF" w:rsidRDefault="00D130F0" w:rsidP="000621CF">
      <w:pPr>
        <w:pStyle w:val="Default"/>
        <w:tabs>
          <w:tab w:val="right" w:pos="9072"/>
        </w:tabs>
        <w:jc w:val="right"/>
        <w:rPr>
          <w:rFonts w:asciiTheme="minorHAnsi" w:hAnsiTheme="minorHAnsi"/>
          <w:sz w:val="20"/>
          <w:szCs w:val="20"/>
        </w:rPr>
      </w:pPr>
      <w:r w:rsidRPr="000621CF">
        <w:rPr>
          <w:rFonts w:asciiTheme="minorHAnsi" w:hAnsiTheme="minorHAnsi"/>
          <w:sz w:val="20"/>
          <w:szCs w:val="20"/>
        </w:rPr>
        <w:lastRenderedPageBreak/>
        <w:t xml:space="preserve"> załącznik nr 2 do PODO </w:t>
      </w:r>
    </w:p>
    <w:p w14:paraId="6893FB79" w14:textId="77777777" w:rsidR="00D130F0" w:rsidRPr="000621CF" w:rsidRDefault="00D130F0" w:rsidP="00D130F0">
      <w:pPr>
        <w:pStyle w:val="Default"/>
        <w:tabs>
          <w:tab w:val="right" w:pos="9072"/>
        </w:tabs>
        <w:jc w:val="both"/>
        <w:rPr>
          <w:rFonts w:asciiTheme="minorHAnsi" w:hAnsiTheme="minorHAnsi"/>
          <w:sz w:val="20"/>
          <w:szCs w:val="20"/>
        </w:rPr>
      </w:pPr>
    </w:p>
    <w:p w14:paraId="10233CDC" w14:textId="77777777" w:rsidR="00D130F0" w:rsidRPr="000621CF" w:rsidRDefault="00D130F0" w:rsidP="00D130F0">
      <w:pPr>
        <w:pStyle w:val="Default"/>
        <w:tabs>
          <w:tab w:val="right" w:pos="9072"/>
        </w:tabs>
        <w:jc w:val="right"/>
        <w:rPr>
          <w:rFonts w:asciiTheme="minorHAnsi" w:hAnsiTheme="minorHAnsi"/>
          <w:sz w:val="20"/>
          <w:szCs w:val="20"/>
        </w:rPr>
      </w:pPr>
      <w:r w:rsidRPr="000621CF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32E27D9E" w14:textId="77777777" w:rsidR="00D130F0" w:rsidRPr="000621CF" w:rsidRDefault="00D130F0" w:rsidP="00D130F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35F9EAFE" w14:textId="77777777" w:rsidR="00D130F0" w:rsidRPr="000621CF" w:rsidRDefault="00D130F0" w:rsidP="00D130F0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0621CF">
        <w:rPr>
          <w:rFonts w:asciiTheme="minorHAnsi" w:hAnsiTheme="minorHAnsi"/>
          <w:color w:val="auto"/>
          <w:sz w:val="20"/>
          <w:szCs w:val="20"/>
        </w:rPr>
        <w:t>OBOWIĄZEK INFORMACYJNY</w:t>
      </w:r>
    </w:p>
    <w:p w14:paraId="4FB8EEE2" w14:textId="77777777" w:rsidR="00D130F0" w:rsidRPr="000621CF" w:rsidRDefault="00D130F0" w:rsidP="00D130F0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04B1416D" w14:textId="77777777" w:rsidR="00D130F0" w:rsidRPr="000621CF" w:rsidRDefault="00D130F0" w:rsidP="00D130F0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621CF">
        <w:rPr>
          <w:rFonts w:asciiTheme="minorHAnsi" w:hAnsiTheme="minorHAnsi" w:cs="Calibri"/>
          <w:color w:val="auto"/>
          <w:sz w:val="20"/>
          <w:szCs w:val="20"/>
        </w:rPr>
        <w:t xml:space="preserve">Zgodnie z art. 13 ust.1 i 2 rozporządzenia o ochronie danych osobowych z dnia 27 kwietnia 2016 r. informuję, iż: </w:t>
      </w:r>
    </w:p>
    <w:p w14:paraId="1F27A69A" w14:textId="77777777" w:rsidR="00D130F0" w:rsidRPr="000621CF" w:rsidRDefault="00D130F0" w:rsidP="00D130F0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621CF">
        <w:rPr>
          <w:rFonts w:asciiTheme="minorHAnsi" w:hAnsiTheme="minorHAnsi" w:cs="Calibri"/>
          <w:color w:val="auto"/>
          <w:sz w:val="20"/>
          <w:szCs w:val="20"/>
        </w:rPr>
        <w:t xml:space="preserve">1. Administratorem Pani/Pana danych osobowych jest Opolski Ośrodek Doradztwa Rolniczego z siedzibą </w:t>
      </w:r>
      <w:r w:rsidRPr="000621CF">
        <w:rPr>
          <w:rFonts w:asciiTheme="minorHAnsi" w:hAnsiTheme="minorHAnsi" w:cs="Calibri"/>
          <w:color w:val="auto"/>
          <w:sz w:val="20"/>
          <w:szCs w:val="20"/>
        </w:rPr>
        <w:br/>
        <w:t xml:space="preserve">w Łosiowie, ul. Główna 1, 49-330 Łosiów, NIP 7471002433. </w:t>
      </w:r>
    </w:p>
    <w:p w14:paraId="4F2F17AB" w14:textId="77777777" w:rsidR="00D130F0" w:rsidRPr="000621CF" w:rsidRDefault="00D130F0" w:rsidP="00D130F0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621CF">
        <w:rPr>
          <w:rFonts w:asciiTheme="minorHAnsi" w:hAnsiTheme="minorHAnsi" w:cs="Calibri"/>
          <w:color w:val="auto"/>
          <w:sz w:val="20"/>
          <w:szCs w:val="20"/>
        </w:rPr>
        <w:t xml:space="preserve">2. Inspektorem ochrony danych osobowych jest Pani Helena Kawiak, e-mail: iod@oodr.pl. </w:t>
      </w:r>
    </w:p>
    <w:p w14:paraId="5CABDE06" w14:textId="77777777" w:rsidR="00D130F0" w:rsidRPr="000621CF" w:rsidRDefault="00D130F0" w:rsidP="00D130F0">
      <w:pPr>
        <w:pStyle w:val="Default"/>
        <w:spacing w:line="360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0621CF">
        <w:rPr>
          <w:rFonts w:asciiTheme="minorHAnsi" w:hAnsiTheme="minorHAnsi" w:cs="Calibri"/>
          <w:color w:val="auto"/>
          <w:sz w:val="20"/>
          <w:szCs w:val="20"/>
        </w:rPr>
        <w:t xml:space="preserve">3. Pani/Pana dane osobowe przetwarzane będą w celu </w:t>
      </w:r>
      <w:r w:rsidR="002628FD" w:rsidRPr="000621CF">
        <w:rPr>
          <w:rFonts w:asciiTheme="minorHAnsi" w:hAnsiTheme="minorHAnsi"/>
          <w:sz w:val="20"/>
          <w:szCs w:val="20"/>
        </w:rPr>
        <w:t xml:space="preserve">rekrutacji na podstawie </w:t>
      </w:r>
      <w:r w:rsidRPr="000621CF">
        <w:rPr>
          <w:rFonts w:asciiTheme="minorHAnsi" w:hAnsiTheme="minorHAnsi"/>
          <w:sz w:val="20"/>
          <w:szCs w:val="20"/>
        </w:rPr>
        <w:t>art. 6 ust.</w:t>
      </w:r>
      <w:r w:rsidR="002628FD" w:rsidRPr="000621CF">
        <w:rPr>
          <w:rFonts w:asciiTheme="minorHAnsi" w:hAnsiTheme="minorHAnsi"/>
          <w:sz w:val="20"/>
          <w:szCs w:val="20"/>
        </w:rPr>
        <w:t xml:space="preserve"> 1 lit. c, </w:t>
      </w:r>
      <w:r w:rsidRPr="000621CF">
        <w:rPr>
          <w:rFonts w:asciiTheme="minorHAnsi" w:hAnsiTheme="minorHAnsi"/>
          <w:sz w:val="20"/>
          <w:szCs w:val="20"/>
        </w:rPr>
        <w:t>ogólnego rozporządzenia o ochronie danych osobowych z dnia 27 kwietnia 2016r.</w:t>
      </w:r>
    </w:p>
    <w:p w14:paraId="48718364" w14:textId="77777777" w:rsidR="00D130F0" w:rsidRPr="000621CF" w:rsidRDefault="00D130F0" w:rsidP="00D130F0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621CF">
        <w:rPr>
          <w:rFonts w:asciiTheme="minorHAnsi" w:hAnsiTheme="minorHAnsi" w:cs="Calibri"/>
          <w:sz w:val="20"/>
          <w:szCs w:val="20"/>
        </w:rPr>
        <w:t xml:space="preserve">4. Odbiorcą Pani/Pana danych osobowych będzie </w:t>
      </w:r>
      <w:r w:rsidRPr="000621CF">
        <w:rPr>
          <w:rFonts w:asciiTheme="minorHAnsi" w:hAnsiTheme="minorHAnsi"/>
          <w:sz w:val="20"/>
          <w:szCs w:val="20"/>
        </w:rPr>
        <w:t>Opolski Ośrodek Doradztwa Rolniczego w Łosiowie.</w:t>
      </w:r>
    </w:p>
    <w:p w14:paraId="45CA6CCB" w14:textId="77777777" w:rsidR="00D130F0" w:rsidRPr="000621CF" w:rsidRDefault="00D130F0" w:rsidP="00D130F0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621CF">
        <w:rPr>
          <w:rFonts w:asciiTheme="minorHAnsi" w:hAnsiTheme="minorHAnsi" w:cs="Calibri"/>
          <w:color w:val="auto"/>
          <w:sz w:val="20"/>
          <w:szCs w:val="20"/>
        </w:rPr>
        <w:t>5. Pani/Pana dane osobowe nie będą przekazywane do Państwa trzeciego/organizacji międzynarodowej.</w:t>
      </w:r>
    </w:p>
    <w:p w14:paraId="01BC7CF2" w14:textId="77777777" w:rsidR="00D130F0" w:rsidRPr="000621CF" w:rsidRDefault="00D130F0" w:rsidP="00D130F0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621CF">
        <w:rPr>
          <w:rFonts w:asciiTheme="minorHAnsi" w:hAnsiTheme="minorHAnsi" w:cs="Calibri"/>
          <w:color w:val="auto"/>
          <w:sz w:val="20"/>
          <w:szCs w:val="20"/>
        </w:rPr>
        <w:t xml:space="preserve">6. Pani/Pana dane osobowe będą przechowywane do czasu wymaganego przez przepisy powszechnie obowiązującego prawa. </w:t>
      </w:r>
    </w:p>
    <w:p w14:paraId="3711F12F" w14:textId="77777777" w:rsidR="00D130F0" w:rsidRPr="000621CF" w:rsidRDefault="00D130F0" w:rsidP="00D130F0">
      <w:pPr>
        <w:pStyle w:val="Default"/>
        <w:spacing w:line="360" w:lineRule="auto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0621CF">
        <w:rPr>
          <w:rFonts w:asciiTheme="minorHAnsi" w:hAnsiTheme="minorHAnsi" w:cs="Calibri"/>
          <w:color w:val="auto"/>
          <w:sz w:val="20"/>
          <w:szCs w:val="20"/>
        </w:rPr>
        <w:t xml:space="preserve">7. Posiada Pani/Pan prawo dostępu do treści swoich danych oraz prawo ich sprostowania, usunięcia, ograniczenia przetwarzania, prawo do przenoszenia danych, prawo wniesienia sprzeciwu, prawo cofnięcia zgody w dowolnym momencie bez wpływu na zgodność z prawem przetwarzania, którego dokonano </w:t>
      </w:r>
      <w:r w:rsidRPr="000621CF">
        <w:rPr>
          <w:rFonts w:asciiTheme="minorHAnsi" w:hAnsiTheme="minorHAnsi" w:cs="Calibri"/>
          <w:color w:val="auto"/>
          <w:sz w:val="20"/>
          <w:szCs w:val="20"/>
        </w:rPr>
        <w:br/>
        <w:t xml:space="preserve">na podstawie zgody przed jej cofnięciem. </w:t>
      </w:r>
    </w:p>
    <w:p w14:paraId="465E646E" w14:textId="77777777" w:rsidR="00D130F0" w:rsidRPr="000621CF" w:rsidRDefault="00D130F0" w:rsidP="00D130F0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621CF">
        <w:rPr>
          <w:rFonts w:asciiTheme="minorHAnsi" w:hAnsiTheme="minorHAnsi" w:cs="Calibri"/>
          <w:sz w:val="20"/>
          <w:szCs w:val="20"/>
        </w:rPr>
        <w:t xml:space="preserve">8. </w:t>
      </w:r>
      <w:r w:rsidRPr="000621CF">
        <w:rPr>
          <w:rFonts w:asciiTheme="minorHAnsi" w:hAnsiTheme="minorHAnsi"/>
          <w:sz w:val="20"/>
          <w:szCs w:val="20"/>
        </w:rPr>
        <w:t xml:space="preserve">Podanie przez Pani/Pana danych osobowych jest </w:t>
      </w:r>
      <w:bookmarkStart w:id="0" w:name="_Hlk524513969"/>
      <w:r w:rsidRPr="000621CF">
        <w:rPr>
          <w:rFonts w:asciiTheme="minorHAnsi" w:hAnsiTheme="minorHAnsi"/>
          <w:sz w:val="20"/>
          <w:szCs w:val="20"/>
        </w:rPr>
        <w:t>warunkiem umow</w:t>
      </w:r>
      <w:bookmarkEnd w:id="0"/>
      <w:r w:rsidRPr="000621CF">
        <w:rPr>
          <w:rFonts w:asciiTheme="minorHAnsi" w:hAnsiTheme="minorHAnsi"/>
          <w:sz w:val="20"/>
          <w:szCs w:val="20"/>
        </w:rPr>
        <w:t>nym. Jest Pani/Pan zobowiązana do ich podania,  a konsekwencją niepodania danych osobowych będzie brak możliwości uczestnictwa w procesie rekrutacji.</w:t>
      </w:r>
    </w:p>
    <w:p w14:paraId="2E3F9DF6" w14:textId="77777777" w:rsidR="00D130F0" w:rsidRPr="000621CF" w:rsidRDefault="00D130F0" w:rsidP="000621CF">
      <w:pPr>
        <w:rPr>
          <w:sz w:val="20"/>
          <w:szCs w:val="20"/>
        </w:rPr>
      </w:pPr>
      <w:r w:rsidRPr="000621CF">
        <w:rPr>
          <w:sz w:val="20"/>
          <w:szCs w:val="20"/>
        </w:rPr>
        <w:t xml:space="preserve">9. Ma Pani/Pan prawo wniesienia skargi do PUODO gdy nastąpi naruszenie przepisów RODO. </w:t>
      </w:r>
    </w:p>
    <w:p w14:paraId="599BC394" w14:textId="77777777" w:rsidR="00D130F0" w:rsidRPr="000621CF" w:rsidRDefault="00D130F0" w:rsidP="000621CF">
      <w:pPr>
        <w:rPr>
          <w:sz w:val="20"/>
          <w:szCs w:val="20"/>
        </w:rPr>
      </w:pPr>
      <w:r w:rsidRPr="000621CF">
        <w:rPr>
          <w:sz w:val="20"/>
          <w:szCs w:val="20"/>
        </w:rPr>
        <w:t xml:space="preserve">10. </w:t>
      </w:r>
      <w:r w:rsidR="000621CF" w:rsidRPr="000621CF">
        <w:rPr>
          <w:sz w:val="20"/>
          <w:szCs w:val="20"/>
        </w:rPr>
        <w:t>Pani/Pana dane  osobowe nie będą przetwarzane w sposób zautomatyzowany w tym również w formie profilowania.</w:t>
      </w:r>
    </w:p>
    <w:p w14:paraId="47AADD1B" w14:textId="77777777" w:rsidR="00D130F0" w:rsidRPr="000621CF" w:rsidRDefault="00D130F0" w:rsidP="00D130F0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0621CF">
        <w:rPr>
          <w:rFonts w:asciiTheme="minorHAnsi" w:hAnsiTheme="minorHAnsi" w:cs="Calibri"/>
          <w:color w:val="auto"/>
          <w:sz w:val="20"/>
          <w:szCs w:val="20"/>
        </w:rPr>
        <w:t xml:space="preserve">11. </w:t>
      </w:r>
      <w:r w:rsidRPr="000621CF">
        <w:rPr>
          <w:rFonts w:asciiTheme="minorHAnsi" w:hAnsiTheme="minorHAnsi"/>
          <w:sz w:val="20"/>
          <w:szCs w:val="20"/>
        </w:rPr>
        <w:t>Podanie przez Panią/Pana danych osobowych jest dobrowolne.</w:t>
      </w:r>
    </w:p>
    <w:p w14:paraId="00F13492" w14:textId="77777777" w:rsidR="00C378F7" w:rsidRPr="000621CF" w:rsidRDefault="00C378F7" w:rsidP="00C378F7">
      <w:pPr>
        <w:pStyle w:val="Nagwek"/>
        <w:jc w:val="right"/>
        <w:rPr>
          <w:sz w:val="20"/>
          <w:szCs w:val="20"/>
        </w:rPr>
      </w:pPr>
    </w:p>
    <w:sectPr w:rsidR="00C378F7" w:rsidRPr="000621CF" w:rsidSect="0056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877"/>
    <w:multiLevelType w:val="hybridMultilevel"/>
    <w:tmpl w:val="F358421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51B6272"/>
    <w:multiLevelType w:val="hybridMultilevel"/>
    <w:tmpl w:val="401E46FA"/>
    <w:lvl w:ilvl="0" w:tplc="BE4AA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91B43"/>
    <w:multiLevelType w:val="hybridMultilevel"/>
    <w:tmpl w:val="17B6E0A6"/>
    <w:lvl w:ilvl="0" w:tplc="BE4AA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32EFC"/>
    <w:multiLevelType w:val="hybridMultilevel"/>
    <w:tmpl w:val="53A2BDA0"/>
    <w:lvl w:ilvl="0" w:tplc="BE4AA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704A8"/>
    <w:multiLevelType w:val="hybridMultilevel"/>
    <w:tmpl w:val="B19A007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D2C0E4C"/>
    <w:multiLevelType w:val="hybridMultilevel"/>
    <w:tmpl w:val="77545282"/>
    <w:lvl w:ilvl="0" w:tplc="ACA4B6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00C0F"/>
    <w:multiLevelType w:val="hybridMultilevel"/>
    <w:tmpl w:val="A61066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1456F41"/>
    <w:multiLevelType w:val="hybridMultilevel"/>
    <w:tmpl w:val="D4F4413E"/>
    <w:lvl w:ilvl="0" w:tplc="BE4AA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954529">
    <w:abstractNumId w:val="6"/>
  </w:num>
  <w:num w:numId="2" w16cid:durableId="929582774">
    <w:abstractNumId w:val="3"/>
  </w:num>
  <w:num w:numId="3" w16cid:durableId="140924356">
    <w:abstractNumId w:val="4"/>
  </w:num>
  <w:num w:numId="4" w16cid:durableId="1750082193">
    <w:abstractNumId w:val="7"/>
  </w:num>
  <w:num w:numId="5" w16cid:durableId="1015694108">
    <w:abstractNumId w:val="0"/>
  </w:num>
  <w:num w:numId="6" w16cid:durableId="1187714977">
    <w:abstractNumId w:val="2"/>
  </w:num>
  <w:num w:numId="7" w16cid:durableId="2127196531">
    <w:abstractNumId w:val="1"/>
  </w:num>
  <w:num w:numId="8" w16cid:durableId="1397819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5D"/>
    <w:rsid w:val="0000217C"/>
    <w:rsid w:val="00055145"/>
    <w:rsid w:val="000621CF"/>
    <w:rsid w:val="00134FE6"/>
    <w:rsid w:val="00171DFE"/>
    <w:rsid w:val="001C67B4"/>
    <w:rsid w:val="001E2658"/>
    <w:rsid w:val="001E5139"/>
    <w:rsid w:val="0021763A"/>
    <w:rsid w:val="00243614"/>
    <w:rsid w:val="002521CD"/>
    <w:rsid w:val="00261F52"/>
    <w:rsid w:val="002628FD"/>
    <w:rsid w:val="002A0592"/>
    <w:rsid w:val="002F1C2E"/>
    <w:rsid w:val="00315742"/>
    <w:rsid w:val="00344C9A"/>
    <w:rsid w:val="003F4E29"/>
    <w:rsid w:val="003F63BD"/>
    <w:rsid w:val="004213B4"/>
    <w:rsid w:val="004E63CE"/>
    <w:rsid w:val="00534D7A"/>
    <w:rsid w:val="00554CB9"/>
    <w:rsid w:val="00560E5D"/>
    <w:rsid w:val="005760B0"/>
    <w:rsid w:val="00580FC7"/>
    <w:rsid w:val="005E06A0"/>
    <w:rsid w:val="005E1C37"/>
    <w:rsid w:val="0069085D"/>
    <w:rsid w:val="006C6C67"/>
    <w:rsid w:val="0070529D"/>
    <w:rsid w:val="00786EF3"/>
    <w:rsid w:val="007C4E9C"/>
    <w:rsid w:val="00822F6E"/>
    <w:rsid w:val="008260AC"/>
    <w:rsid w:val="0084303B"/>
    <w:rsid w:val="0088341D"/>
    <w:rsid w:val="00975AA8"/>
    <w:rsid w:val="00C05EB9"/>
    <w:rsid w:val="00C378F7"/>
    <w:rsid w:val="00C476D8"/>
    <w:rsid w:val="00C60DFC"/>
    <w:rsid w:val="00C865EA"/>
    <w:rsid w:val="00CB550B"/>
    <w:rsid w:val="00D130F0"/>
    <w:rsid w:val="00D61E10"/>
    <w:rsid w:val="00DA0547"/>
    <w:rsid w:val="00E656BA"/>
    <w:rsid w:val="00E7028D"/>
    <w:rsid w:val="00EB2B2A"/>
    <w:rsid w:val="00ED36A0"/>
    <w:rsid w:val="00F5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6893"/>
  <w15:docId w15:val="{56E0CE55-4FF9-45D4-B29C-A37C44F2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085D"/>
    <w:pPr>
      <w:ind w:left="720"/>
      <w:contextualSpacing/>
    </w:pPr>
  </w:style>
  <w:style w:type="character" w:styleId="Hipercze">
    <w:name w:val="Hyperlink"/>
    <w:uiPriority w:val="99"/>
    <w:unhideWhenUsed/>
    <w:rsid w:val="0069085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8F7"/>
  </w:style>
  <w:style w:type="paragraph" w:customStyle="1" w:styleId="Default">
    <w:name w:val="Default"/>
    <w:rsid w:val="00D13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F6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3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ood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OODR</cp:lastModifiedBy>
  <cp:revision>4</cp:revision>
  <cp:lastPrinted>2024-04-10T05:30:00Z</cp:lastPrinted>
  <dcterms:created xsi:type="dcterms:W3CDTF">2024-04-10T05:32:00Z</dcterms:created>
  <dcterms:modified xsi:type="dcterms:W3CDTF">2024-04-10T09:13:00Z</dcterms:modified>
</cp:coreProperties>
</file>