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4E1A1B">
        <w:rPr>
          <w:rFonts w:asciiTheme="minorHAnsi" w:eastAsia="Calibri" w:hAnsiTheme="minorHAnsi" w:cs="Arial"/>
          <w:sz w:val="16"/>
          <w:szCs w:val="16"/>
        </w:rPr>
        <w:t>3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045937">
        <w:rPr>
          <w:rFonts w:asciiTheme="minorHAnsi" w:eastAsia="Calibri" w:hAnsiTheme="minorHAnsi" w:cs="Arial"/>
          <w:sz w:val="16"/>
          <w:szCs w:val="16"/>
        </w:rPr>
        <w:t>2</w:t>
      </w:r>
      <w:r w:rsidR="00042028">
        <w:rPr>
          <w:rFonts w:asciiTheme="minorHAnsi" w:eastAsia="Calibri" w:hAnsiTheme="minorHAnsi" w:cs="Arial"/>
          <w:sz w:val="16"/>
          <w:szCs w:val="16"/>
        </w:rPr>
        <w:t>.2022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E3686A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E3686A">
      <w:pPr>
        <w:spacing w:afterLines="20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r w:rsidR="00045937">
        <w:rPr>
          <w:rFonts w:asciiTheme="minorHAnsi" w:eastAsia="Calibri" w:hAnsiTheme="minorHAnsi" w:cs="Arial"/>
          <w:sz w:val="20"/>
          <w:szCs w:val="20"/>
        </w:rPr>
        <w:t>drobnych materiałów</w:t>
      </w:r>
      <w:bookmarkStart w:id="0" w:name="_GoBack"/>
      <w:bookmarkEnd w:id="0"/>
      <w:r w:rsidR="00045937">
        <w:rPr>
          <w:rFonts w:asciiTheme="minorHAnsi" w:eastAsia="Calibri" w:hAnsiTheme="minorHAnsi" w:cs="Arial"/>
          <w:sz w:val="20"/>
          <w:szCs w:val="20"/>
        </w:rPr>
        <w:t xml:space="preserve"> laboratoryjnych</w:t>
      </w:r>
      <w:r w:rsidR="00042028" w:rsidRPr="00042028">
        <w:rPr>
          <w:rFonts w:asciiTheme="minorHAnsi" w:eastAsia="Calibri" w:hAnsiTheme="minorHAnsi" w:cs="Arial"/>
          <w:bCs/>
          <w:sz w:val="20"/>
          <w:szCs w:val="20"/>
        </w:rPr>
        <w:t xml:space="preserve"> na potrzeby realizacji projektu na potrzeby realizacji projektu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</w:t>
      </w:r>
      <w:r w:rsidR="004E1A1B">
        <w:rPr>
          <w:rFonts w:asciiTheme="minorHAnsi" w:hAnsiTheme="minorHAnsi"/>
          <w:sz w:val="20"/>
          <w:szCs w:val="20"/>
          <w:lang w:eastAsia="ar-SA"/>
        </w:rPr>
        <w:t>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powiązany lub </w:t>
      </w: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jednostką zależną, współzależna lub dominującą </w:t>
      </w:r>
      <w:r w:rsidRPr="004E1A1B">
        <w:rPr>
          <w:rFonts w:asciiTheme="minorHAnsi" w:hAnsiTheme="minorHAnsi" w:cstheme="minorHAnsi"/>
          <w:sz w:val="20"/>
          <w:szCs w:val="20"/>
        </w:rPr>
        <w:br/>
        <w:t>w relacji do Zamawiającego w rozumieniu ustawy z dnia 29 września 1994 r. o rachunkowości (tj. Dz. U. z 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4E1A1B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1047</w:t>
      </w:r>
      <w:r w:rsidRPr="004E1A1B">
        <w:rPr>
          <w:rFonts w:asciiTheme="minorHAnsi" w:hAnsiTheme="minorHAnsi" w:cstheme="minorHAnsi"/>
          <w:sz w:val="20"/>
          <w:szCs w:val="20"/>
        </w:rPr>
        <w:t>,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pozostającym z Zamawiającym </w:t>
      </w:r>
      <w:r w:rsidRPr="004D1469">
        <w:rPr>
          <w:rFonts w:asciiTheme="minorHAnsi" w:hAnsiTheme="minorHAnsi"/>
          <w:sz w:val="20"/>
          <w:szCs w:val="20"/>
        </w:rPr>
        <w:t xml:space="preserve">lub członkami jego organów </w:t>
      </w:r>
      <w:r w:rsidRPr="004E1A1B">
        <w:rPr>
          <w:rFonts w:asciiTheme="minorHAnsi" w:hAnsiTheme="minorHAnsi" w:cstheme="minorHAnsi"/>
          <w:sz w:val="20"/>
          <w:szCs w:val="20"/>
        </w:rPr>
        <w:t xml:space="preserve"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  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powiązanym ani podmiotem partnerskim w stosunku do Zamawiającego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w rozumieniu Rozporządzenia Komisji </w:t>
      </w:r>
      <w:r>
        <w:rPr>
          <w:rFonts w:ascii="Calibri" w:hAnsi="Calibri"/>
          <w:sz w:val="20"/>
          <w:szCs w:val="20"/>
        </w:rPr>
        <w:t>(UE) Nr 651/2014 z dnia 17 czerwca 2014 r. uznającego niektóre rodzaje pomocy za zgodne ze wspólnym rynkiem w zastosowaniu art. 107 i 108 Traktatu (Dz. U. UE. L 187 z 26.06.2013, s. 1);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sz w:val="20"/>
          <w:szCs w:val="20"/>
        </w:rPr>
        <w:t xml:space="preserve"> </w:t>
      </w:r>
      <w:r w:rsidRPr="004E1A1B">
        <w:rPr>
          <w:rFonts w:asciiTheme="minorHAnsi" w:hAnsiTheme="minorHAnsi" w:cstheme="minorHAnsi"/>
          <w:b/>
          <w:sz w:val="20"/>
          <w:szCs w:val="20"/>
        </w:rPr>
        <w:t xml:space="preserve">Jest/nie jest*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podmiotem powiązanym osobowo z Zamawiającym w rozumieniu art. 32 ust. 2 ustawy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z dnia 11 marca 2004 r. o podatku od towarów i usług (Dz. U. </w:t>
      </w:r>
      <w:r>
        <w:rPr>
          <w:rFonts w:asciiTheme="minorHAnsi" w:hAnsiTheme="minorHAnsi" w:cstheme="minorHAnsi"/>
          <w:sz w:val="20"/>
          <w:szCs w:val="20"/>
        </w:rPr>
        <w:t xml:space="preserve">z 2017 r.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poz. </w:t>
      </w:r>
      <w:r>
        <w:rPr>
          <w:rFonts w:asciiTheme="minorHAnsi" w:hAnsiTheme="minorHAnsi" w:cstheme="minorHAnsi"/>
          <w:sz w:val="20"/>
          <w:szCs w:val="20"/>
        </w:rPr>
        <w:t>1221 ze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zm.).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07" w:rsidRDefault="00D83907" w:rsidP="00702605">
      <w:pPr>
        <w:pStyle w:val="-Punkt"/>
        <w:spacing w:before="144"/>
      </w:pPr>
      <w:r>
        <w:separator/>
      </w:r>
    </w:p>
  </w:endnote>
  <w:endnote w:type="continuationSeparator" w:id="0">
    <w:p w:rsidR="00D83907" w:rsidRDefault="00D83907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192"/>
      <w:gridCol w:w="5204"/>
      <w:gridCol w:w="2356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E3686A">
          <w:pPr>
            <w:spacing w:afterLines="20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07" w:rsidRDefault="00D83907" w:rsidP="00702605">
      <w:pPr>
        <w:pStyle w:val="-Punkt"/>
        <w:spacing w:before="144"/>
      </w:pPr>
      <w:r>
        <w:separator/>
      </w:r>
    </w:p>
  </w:footnote>
  <w:footnote w:type="continuationSeparator" w:id="0">
    <w:p w:rsidR="00D83907" w:rsidRDefault="00D83907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/>
    </w:tblPr>
    <w:tblGrid>
      <w:gridCol w:w="2440"/>
      <w:gridCol w:w="3439"/>
      <w:gridCol w:w="4247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0F02"/>
    <w:rsid w:val="000361E6"/>
    <w:rsid w:val="00042028"/>
    <w:rsid w:val="00045937"/>
    <w:rsid w:val="00102206"/>
    <w:rsid w:val="0011650D"/>
    <w:rsid w:val="00131B23"/>
    <w:rsid w:val="00144059"/>
    <w:rsid w:val="00162076"/>
    <w:rsid w:val="001A6DAB"/>
    <w:rsid w:val="001D0BF0"/>
    <w:rsid w:val="00212716"/>
    <w:rsid w:val="002B67E6"/>
    <w:rsid w:val="002F5AA5"/>
    <w:rsid w:val="002F7A6B"/>
    <w:rsid w:val="00301040"/>
    <w:rsid w:val="00343D33"/>
    <w:rsid w:val="003476EE"/>
    <w:rsid w:val="00350A76"/>
    <w:rsid w:val="00401CBE"/>
    <w:rsid w:val="004D1469"/>
    <w:rsid w:val="004E1A1B"/>
    <w:rsid w:val="005255B0"/>
    <w:rsid w:val="00560CDB"/>
    <w:rsid w:val="005B35C7"/>
    <w:rsid w:val="005F2F72"/>
    <w:rsid w:val="0068222F"/>
    <w:rsid w:val="006C4B5F"/>
    <w:rsid w:val="006E136A"/>
    <w:rsid w:val="006F5CA4"/>
    <w:rsid w:val="00702605"/>
    <w:rsid w:val="00716F58"/>
    <w:rsid w:val="00726C77"/>
    <w:rsid w:val="0077796A"/>
    <w:rsid w:val="007C2865"/>
    <w:rsid w:val="007D2CC2"/>
    <w:rsid w:val="0085021C"/>
    <w:rsid w:val="008805F3"/>
    <w:rsid w:val="00895373"/>
    <w:rsid w:val="008B4830"/>
    <w:rsid w:val="008D21D0"/>
    <w:rsid w:val="0091206B"/>
    <w:rsid w:val="009419BA"/>
    <w:rsid w:val="009479B6"/>
    <w:rsid w:val="0098519B"/>
    <w:rsid w:val="009D18F5"/>
    <w:rsid w:val="009F1131"/>
    <w:rsid w:val="009F4813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14B7"/>
    <w:rsid w:val="00B35DAA"/>
    <w:rsid w:val="00B42B65"/>
    <w:rsid w:val="00B44813"/>
    <w:rsid w:val="00BA4C9D"/>
    <w:rsid w:val="00BD056C"/>
    <w:rsid w:val="00BD3D6C"/>
    <w:rsid w:val="00BE4290"/>
    <w:rsid w:val="00C24129"/>
    <w:rsid w:val="00C54C25"/>
    <w:rsid w:val="00CB459C"/>
    <w:rsid w:val="00D01409"/>
    <w:rsid w:val="00D050D3"/>
    <w:rsid w:val="00D06B6C"/>
    <w:rsid w:val="00D4047A"/>
    <w:rsid w:val="00D448F4"/>
    <w:rsid w:val="00D83907"/>
    <w:rsid w:val="00D86925"/>
    <w:rsid w:val="00DB217B"/>
    <w:rsid w:val="00DB4A21"/>
    <w:rsid w:val="00DB7949"/>
    <w:rsid w:val="00E15415"/>
    <w:rsid w:val="00E21859"/>
    <w:rsid w:val="00E23B13"/>
    <w:rsid w:val="00E3686A"/>
    <w:rsid w:val="00EB3170"/>
    <w:rsid w:val="00EC0B2E"/>
    <w:rsid w:val="00EE4C12"/>
    <w:rsid w:val="00F07846"/>
    <w:rsid w:val="00F30CA8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5261-BDF5-4229-96DE-80F4973C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oem</cp:lastModifiedBy>
  <cp:revision>2</cp:revision>
  <cp:lastPrinted>2019-07-16T09:30:00Z</cp:lastPrinted>
  <dcterms:created xsi:type="dcterms:W3CDTF">2022-04-15T12:58:00Z</dcterms:created>
  <dcterms:modified xsi:type="dcterms:W3CDTF">2022-04-15T12:58:00Z</dcterms:modified>
</cp:coreProperties>
</file>