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823" w:rsidRDefault="00352823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bookmarkStart w:id="0" w:name="_heading=h.gjdgxs" w:colFirst="0" w:colLast="0"/>
      <w:bookmarkStart w:id="1" w:name="_GoBack"/>
      <w:bookmarkEnd w:id="0"/>
      <w:bookmarkEnd w:id="1"/>
    </w:p>
    <w:p w:rsidR="00352823" w:rsidRDefault="00EB4CEC">
      <w:pPr>
        <w:spacing w:after="0" w:line="36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Umowa o refundację kosztów podnoszenia kwalifikacji zawodowych pomiędzy UPWr </w:t>
      </w:r>
      <w:r>
        <w:rPr>
          <w:rFonts w:ascii="Times New Roman" w:eastAsia="Times New Roman" w:hAnsi="Times New Roman"/>
          <w:b/>
          <w:sz w:val="24"/>
          <w:szCs w:val="24"/>
        </w:rPr>
        <w:br/>
        <w:t xml:space="preserve">a pracownikiem uczelni będącym Uczestnikiem/czką projektu </w:t>
      </w:r>
      <w:r>
        <w:rPr>
          <w:rFonts w:ascii="Times New Roman" w:eastAsia="Times New Roman" w:hAnsi="Times New Roman"/>
          <w:b/>
          <w:sz w:val="24"/>
          <w:szCs w:val="24"/>
        </w:rPr>
        <w:br/>
        <w:t xml:space="preserve">pn. </w:t>
      </w:r>
      <w:r>
        <w:rPr>
          <w:rFonts w:ascii="Times New Roman" w:eastAsia="Times New Roman" w:hAnsi="Times New Roman"/>
          <w:b/>
          <w:i/>
          <w:sz w:val="24"/>
          <w:szCs w:val="24"/>
        </w:rPr>
        <w:t>Zrównoważony rozwój uczelni w celu realizacji Programu „Dolny Śląsk. Zielona Dolina Żywności i Zdrowia” na rzecz Rozwoju Regionalnego - Zadanie nr 3</w:t>
      </w:r>
    </w:p>
    <w:p w:rsidR="00352823" w:rsidRDefault="0035282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52823" w:rsidRDefault="00EB4CE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zawarta w dniu ……………………. roku na podstawie Regulaminu refundacji kosztów podnoszenia kwalifikacji zawodowy</w:t>
      </w:r>
      <w:r>
        <w:rPr>
          <w:rFonts w:ascii="Times New Roman" w:eastAsia="Times New Roman" w:hAnsi="Times New Roman"/>
          <w:sz w:val="24"/>
          <w:szCs w:val="24"/>
        </w:rPr>
        <w:t xml:space="preserve">ch przez pracowników UPWr w ramach projektu  </w:t>
      </w:r>
      <w:r>
        <w:rPr>
          <w:rFonts w:ascii="Times New Roman" w:eastAsia="Times New Roman" w:hAnsi="Times New Roman"/>
          <w:b/>
          <w:i/>
          <w:sz w:val="24"/>
          <w:szCs w:val="24"/>
        </w:rPr>
        <w:t>Zrównoważony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i/>
          <w:sz w:val="24"/>
          <w:szCs w:val="24"/>
        </w:rPr>
        <w:t>rozwój uczelni w celu realizacji Programu „Dolny Śląsk. Zielona Dolina Żywności i Zdrowia” na rzecz Rozwoju Regionalnego,</w:t>
      </w:r>
      <w:r>
        <w:rPr>
          <w:rFonts w:ascii="Times New Roman" w:eastAsia="Times New Roman" w:hAnsi="Times New Roman"/>
          <w:sz w:val="24"/>
          <w:szCs w:val="24"/>
        </w:rPr>
        <w:t xml:space="preserve"> Zadanie nr 3. Studia MBA dla kadry UPWr (zwany dalej Regulaminem), realizowa</w:t>
      </w:r>
      <w:r>
        <w:rPr>
          <w:rFonts w:ascii="Times New Roman" w:eastAsia="Times New Roman" w:hAnsi="Times New Roman"/>
          <w:sz w:val="24"/>
          <w:szCs w:val="24"/>
        </w:rPr>
        <w:t>nego przez Uniwersytet Przyrodniczy we Wrocławiu, współfinansowanego ze Środków Europejskiego Funduszu Społecznego w ramach Programu Operacyjnego Wiedza Edukacja Rozwój, Oś III - Szkolnictwo wyższe dla gospodarki i rozwoju, Działanie 3.5 Kompleksowe progra</w:t>
      </w:r>
      <w:r>
        <w:rPr>
          <w:rFonts w:ascii="Times New Roman" w:eastAsia="Times New Roman" w:hAnsi="Times New Roman"/>
          <w:sz w:val="24"/>
          <w:szCs w:val="24"/>
        </w:rPr>
        <w:t>my szkół wyższych oraz art. 103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 xml:space="preserve">4 </w:t>
      </w:r>
      <w:r>
        <w:rPr>
          <w:rFonts w:ascii="Times New Roman" w:eastAsia="Times New Roman" w:hAnsi="Times New Roman"/>
          <w:sz w:val="24"/>
          <w:szCs w:val="24"/>
        </w:rPr>
        <w:t xml:space="preserve">§ 1 Kodeksu pracy pomiędzy </w:t>
      </w:r>
      <w:r>
        <w:rPr>
          <w:rFonts w:ascii="Times New Roman" w:eastAsia="Times New Roman" w:hAnsi="Times New Roman"/>
          <w:b/>
          <w:sz w:val="24"/>
          <w:szCs w:val="24"/>
        </w:rPr>
        <w:t>Uniwersytetem Przyrodniczym we Wrocławiu</w:t>
      </w:r>
      <w:r>
        <w:rPr>
          <w:rFonts w:ascii="Times New Roman" w:eastAsia="Times New Roman" w:hAnsi="Times New Roman"/>
          <w:sz w:val="24"/>
          <w:szCs w:val="24"/>
        </w:rPr>
        <w:t xml:space="preserve"> reprezentowanym przez ……………….. zwanego dalej </w:t>
      </w:r>
      <w:r>
        <w:rPr>
          <w:rFonts w:ascii="Times New Roman" w:eastAsia="Times New Roman" w:hAnsi="Times New Roman"/>
          <w:b/>
          <w:sz w:val="24"/>
          <w:szCs w:val="24"/>
        </w:rPr>
        <w:t>Pracodawcą,</w:t>
      </w:r>
      <w:r>
        <w:rPr>
          <w:rFonts w:ascii="Times New Roman" w:eastAsia="Times New Roman" w:hAnsi="Times New Roman"/>
          <w:sz w:val="24"/>
          <w:szCs w:val="24"/>
        </w:rPr>
        <w:t xml:space="preserve">  a  Panią/Panem  ……………….. zatrudnioną/ym  na stanowisku ……………………………….., zwaną/ym dalej </w:t>
      </w:r>
      <w:r>
        <w:rPr>
          <w:rFonts w:ascii="Times New Roman" w:eastAsia="Times New Roman" w:hAnsi="Times New Roman"/>
          <w:b/>
          <w:sz w:val="24"/>
          <w:szCs w:val="24"/>
        </w:rPr>
        <w:t>Uczestnikie</w:t>
      </w:r>
      <w:r>
        <w:rPr>
          <w:rFonts w:ascii="Times New Roman" w:eastAsia="Times New Roman" w:hAnsi="Times New Roman"/>
          <w:b/>
          <w:sz w:val="24"/>
          <w:szCs w:val="24"/>
        </w:rPr>
        <w:t>m/czką projektu.</w:t>
      </w:r>
    </w:p>
    <w:p w:rsidR="00352823" w:rsidRDefault="00EB4CEC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§ 1</w:t>
      </w:r>
    </w:p>
    <w:p w:rsidR="00352823" w:rsidRDefault="00EB4CE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Na podstawie Regulaminu, o którym mowa powyżej oraz art. 103</w:t>
      </w:r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§ 1 Kodeksu pracy Pracodawca wyraża zgodę na podnoszenie przez</w:t>
      </w:r>
      <w:r>
        <w:rPr>
          <w:rFonts w:ascii="Times New Roman" w:eastAsia="Times New Roman" w:hAnsi="Times New Roman"/>
          <w:sz w:val="24"/>
          <w:szCs w:val="24"/>
        </w:rPr>
        <w:t xml:space="preserve"> Uczestnika/czkę projektu kwalifikacji zawodowych w ramach ………………………….., organizowanych przez ………………………………………….</w:t>
      </w:r>
      <w:r>
        <w:rPr>
          <w:rFonts w:ascii="Times New Roman" w:eastAsia="Times New Roman" w:hAnsi="Times New Roman"/>
          <w:sz w:val="24"/>
          <w:szCs w:val="24"/>
        </w:rPr>
        <w:t xml:space="preserve">.,  finansowanych z  projektu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pn. </w:t>
      </w:r>
      <w:r>
        <w:rPr>
          <w:rFonts w:ascii="Times New Roman" w:eastAsia="Times New Roman" w:hAnsi="Times New Roman"/>
          <w:b/>
          <w:i/>
          <w:sz w:val="24"/>
          <w:szCs w:val="24"/>
        </w:rPr>
        <w:t>Zrównoważony rozwój uczelni w celu realizacji Programu „Dolny Śląsk. Zielona Dolina Żywności i Zdrowia” na rzecz Rozwoju Regionalnego zwanego dalej Projektem</w:t>
      </w:r>
    </w:p>
    <w:p w:rsidR="00352823" w:rsidRDefault="00EB4CE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Studia rozpoczną się  w dniu  ………………………… (planowany termin zakoń</w:t>
      </w:r>
      <w:r>
        <w:rPr>
          <w:rFonts w:ascii="Times New Roman" w:eastAsia="Times New Roman" w:hAnsi="Times New Roman"/>
          <w:sz w:val="24"/>
          <w:szCs w:val="24"/>
        </w:rPr>
        <w:t>czenia: …………………………..).</w:t>
      </w:r>
    </w:p>
    <w:p w:rsidR="00352823" w:rsidRDefault="00352823">
      <w:pPr>
        <w:spacing w:after="0" w:line="360" w:lineRule="auto"/>
        <w:ind w:left="360" w:hanging="360"/>
        <w:jc w:val="center"/>
        <w:rPr>
          <w:rFonts w:ascii="Times New Roman" w:eastAsia="Times New Roman" w:hAnsi="Times New Roman"/>
          <w:sz w:val="24"/>
          <w:szCs w:val="24"/>
        </w:rPr>
      </w:pPr>
    </w:p>
    <w:p w:rsidR="00352823" w:rsidRDefault="00352823">
      <w:pPr>
        <w:spacing w:after="0" w:line="360" w:lineRule="auto"/>
        <w:ind w:left="360" w:hanging="360"/>
        <w:jc w:val="center"/>
        <w:rPr>
          <w:rFonts w:ascii="Times New Roman" w:eastAsia="Times New Roman" w:hAnsi="Times New Roman"/>
          <w:sz w:val="24"/>
          <w:szCs w:val="24"/>
        </w:rPr>
      </w:pPr>
    </w:p>
    <w:p w:rsidR="00352823" w:rsidRDefault="00352823">
      <w:pPr>
        <w:spacing w:after="0" w:line="360" w:lineRule="auto"/>
        <w:ind w:left="360" w:hanging="360"/>
        <w:jc w:val="center"/>
        <w:rPr>
          <w:rFonts w:ascii="Times New Roman" w:eastAsia="Times New Roman" w:hAnsi="Times New Roman"/>
          <w:sz w:val="24"/>
          <w:szCs w:val="24"/>
        </w:rPr>
      </w:pPr>
    </w:p>
    <w:p w:rsidR="00352823" w:rsidRDefault="00EB4CEC">
      <w:pPr>
        <w:spacing w:after="0" w:line="360" w:lineRule="auto"/>
        <w:ind w:left="360" w:hanging="36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§ 2</w:t>
      </w:r>
    </w:p>
    <w:p w:rsidR="00352823" w:rsidRDefault="00EB4CE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Uczestnik/czka projektu </w:t>
      </w:r>
      <w:r>
        <w:rPr>
          <w:rFonts w:ascii="Times New Roman" w:eastAsia="Times New Roman" w:hAnsi="Times New Roman"/>
          <w:sz w:val="24"/>
          <w:szCs w:val="24"/>
        </w:rPr>
        <w:t>zobowiązuje się:</w:t>
      </w:r>
    </w:p>
    <w:p w:rsidR="00352823" w:rsidRDefault="00EB4CE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przedstawić </w:t>
      </w:r>
      <w:r>
        <w:rPr>
          <w:rFonts w:ascii="Times New Roman" w:eastAsia="Times New Roman" w:hAnsi="Times New Roman"/>
          <w:sz w:val="24"/>
          <w:szCs w:val="24"/>
        </w:rPr>
        <w:t xml:space="preserve">Organizatorowi Zadania nr 3, tj. Centrum Zasobów i Wsparcia Dydaktyki, Sekcja Wsparcia Projektowego, tel. 71 320 5112, </w:t>
      </w:r>
      <w:hyperlink r:id="rId9">
        <w:r>
          <w:rPr>
            <w:rFonts w:ascii="Times New Roman" w:eastAsia="Times New Roman" w:hAnsi="Times New Roman"/>
            <w:color w:val="1155CC"/>
            <w:sz w:val="24"/>
            <w:szCs w:val="24"/>
            <w:u w:val="single"/>
          </w:rPr>
          <w:t>swp@upwr.edu.pl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harmonogram zajęć oraz wszelkie zmiany w harmonogramie, potwierdzone przez sekretariat szkoły (dziekanat);</w:t>
      </w:r>
    </w:p>
    <w:p w:rsidR="00352823" w:rsidRDefault="00EB4CE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podjąć naukę w terminie określonym jako data rozpoczęcia …………………….. nauki i regularnie uczęszczać  na  zajęcia  zgodnie z planem  (h</w:t>
      </w:r>
      <w:r>
        <w:rPr>
          <w:rFonts w:ascii="Times New Roman" w:eastAsia="Times New Roman" w:hAnsi="Times New Roman"/>
          <w:color w:val="000000"/>
          <w:sz w:val="24"/>
          <w:szCs w:val="24"/>
        </w:rPr>
        <w:t>armonogramem) studiów;</w:t>
      </w:r>
    </w:p>
    <w:p w:rsidR="00352823" w:rsidRDefault="00EB4CE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przyswoić wiedzę i umiejętności będące przedmiotem studiów w zakresie umożliwiającym pozytywne zakończenie zajęć w przewidzianym  terminie;</w:t>
      </w:r>
    </w:p>
    <w:p w:rsidR="00352823" w:rsidRDefault="00EB4CE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przedłożyć u </w:t>
      </w:r>
      <w:r>
        <w:rPr>
          <w:rFonts w:ascii="Times New Roman" w:eastAsia="Times New Roman" w:hAnsi="Times New Roman"/>
          <w:sz w:val="24"/>
          <w:szCs w:val="24"/>
        </w:rPr>
        <w:t>Organizatora Zadania nr 3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dyplom/świade</w:t>
      </w:r>
      <w:r>
        <w:rPr>
          <w:rFonts w:ascii="Times New Roman" w:eastAsia="Times New Roman" w:hAnsi="Times New Roman"/>
          <w:color w:val="000000"/>
          <w:sz w:val="24"/>
          <w:szCs w:val="24"/>
          <w:highlight w:val="white"/>
        </w:rPr>
        <w:t xml:space="preserve">ctwo/certyfikat  </w:t>
      </w:r>
      <w:r>
        <w:rPr>
          <w:rFonts w:ascii="Times New Roman" w:eastAsia="Times New Roman" w:hAnsi="Times New Roman"/>
          <w:color w:val="000000"/>
          <w:sz w:val="24"/>
          <w:szCs w:val="24"/>
        </w:rPr>
        <w:t>poświadczający ukończeni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e studiów, nie </w:t>
      </w:r>
      <w:r>
        <w:rPr>
          <w:rFonts w:ascii="Times New Roman" w:eastAsia="Times New Roman" w:hAnsi="Times New Roman"/>
          <w:sz w:val="24"/>
          <w:szCs w:val="24"/>
        </w:rPr>
        <w:t>później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ni</w:t>
      </w:r>
      <w:r>
        <w:rPr>
          <w:rFonts w:ascii="Times New Roman" w:eastAsia="Times New Roman" w:hAnsi="Times New Roman"/>
          <w:sz w:val="24"/>
          <w:szCs w:val="24"/>
        </w:rPr>
        <w:t>ż 30.09.2023 r.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352823" w:rsidRDefault="00EB4CE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pozostawać  w  zatrudnieniu w Uniwersytecie Przyrodniczym we Wrocławiu po ukończeniu studiów, o których mowa w § 1 i zrealizować zobowiązania względem Pracodawcy, o których mowa w § 2 ust. 2 lit. d Regulaminu refun</w:t>
      </w:r>
      <w:r>
        <w:rPr>
          <w:rFonts w:ascii="Times New Roman" w:eastAsia="Times New Roman" w:hAnsi="Times New Roman"/>
          <w:color w:val="000000"/>
          <w:sz w:val="24"/>
          <w:szCs w:val="24"/>
        </w:rPr>
        <w:t>dacji kosztów podnoszenia kwalifikacji zawodowych</w:t>
      </w:r>
      <w:r>
        <w:rPr>
          <w:rFonts w:ascii="Times New Roman" w:eastAsia="Times New Roman" w:hAnsi="Times New Roman"/>
          <w:sz w:val="24"/>
          <w:szCs w:val="24"/>
        </w:rPr>
        <w:t xml:space="preserve"> przez pracowników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UPWr w ramach Projektu;      </w:t>
      </w:r>
    </w:p>
    <w:p w:rsidR="00352823" w:rsidRDefault="00EB4CE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zwrócić koszty kształcenia poniesione przez Pracodawcę w razie zaistnienia sytuacji         przewidzianych w  art. 103</w:t>
      </w:r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 xml:space="preserve">5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Kodeksu pracy na zasadach określonych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w powołanym         przepisie oraz w razie zaistnienia sytuacji przewidziany w oraz w § </w:t>
      </w:r>
      <w:r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ust. 4  Regulaminu.      </w:t>
      </w:r>
    </w:p>
    <w:p w:rsidR="00352823" w:rsidRDefault="00EB4CEC">
      <w:pPr>
        <w:spacing w:after="0" w:line="360" w:lineRule="auto"/>
        <w:ind w:left="360" w:hanging="36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§ 3</w:t>
      </w:r>
    </w:p>
    <w:p w:rsidR="00352823" w:rsidRDefault="00EB4CE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Pracodawca </w:t>
      </w:r>
      <w:r>
        <w:rPr>
          <w:rFonts w:ascii="Times New Roman" w:eastAsia="Times New Roman" w:hAnsi="Times New Roman"/>
          <w:sz w:val="24"/>
          <w:szCs w:val="24"/>
        </w:rPr>
        <w:t xml:space="preserve"> zobowiązuje  się  zgodnie z art. 103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 xml:space="preserve">1 </w:t>
      </w:r>
      <w:r>
        <w:rPr>
          <w:rFonts w:ascii="Times New Roman" w:eastAsia="Times New Roman" w:hAnsi="Times New Roman"/>
          <w:sz w:val="24"/>
          <w:szCs w:val="24"/>
        </w:rPr>
        <w:t xml:space="preserve">§ 2 pkt 2 Kodeksu pracy udzielać  na wniosek </w:t>
      </w:r>
      <w:r>
        <w:rPr>
          <w:rFonts w:ascii="Times New Roman" w:eastAsia="Times New Roman" w:hAnsi="Times New Roman"/>
          <w:b/>
          <w:sz w:val="24"/>
          <w:szCs w:val="24"/>
        </w:rPr>
        <w:t>Uczestnika/czki projektu</w:t>
      </w:r>
      <w:r>
        <w:rPr>
          <w:rFonts w:ascii="Times New Roman" w:eastAsia="Times New Roman" w:hAnsi="Times New Roman"/>
          <w:sz w:val="24"/>
          <w:szCs w:val="24"/>
        </w:rPr>
        <w:t xml:space="preserve"> płatnego zwolnienia  z  części  dnia  pracy,  na czas niezbędny, aby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Uczestnik/czka projektu </w:t>
      </w:r>
      <w:r>
        <w:rPr>
          <w:rFonts w:ascii="Times New Roman" w:eastAsia="Times New Roman" w:hAnsi="Times New Roman"/>
          <w:sz w:val="24"/>
          <w:szCs w:val="24"/>
        </w:rPr>
        <w:t>mógł  punktualnie  przybyć  na obowiązkowe zajęcia oraz na czas ich trwania (zgodnie z przedstawionym harmonogramem zajęć).</w:t>
      </w:r>
    </w:p>
    <w:p w:rsidR="00352823" w:rsidRDefault="00EB4CEC">
      <w:pPr>
        <w:spacing w:after="0" w:line="360" w:lineRule="auto"/>
        <w:ind w:left="360" w:hanging="36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§ 4</w:t>
      </w:r>
    </w:p>
    <w:p w:rsidR="00352823" w:rsidRDefault="00EB4CEC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Pracodawca,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na podstawie art. 103</w:t>
      </w:r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 xml:space="preserve">3 </w:t>
      </w:r>
      <w:r>
        <w:rPr>
          <w:rFonts w:ascii="Times New Roman" w:eastAsia="Times New Roman" w:hAnsi="Times New Roman"/>
          <w:color w:val="000000"/>
          <w:sz w:val="24"/>
          <w:szCs w:val="24"/>
        </w:rPr>
        <w:t>Kodeksu pracy oraz wniosku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Uczestnika/czki projektu</w:t>
      </w:r>
      <w:r>
        <w:rPr>
          <w:rFonts w:ascii="Times New Roman" w:eastAsia="Times New Roman" w:hAnsi="Times New Roman"/>
          <w:color w:val="000000"/>
          <w:sz w:val="24"/>
          <w:szCs w:val="24"/>
        </w:rPr>
        <w:t>, refunduje opłatę za studia, o których mowa w § 1 ust. 1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w wysokości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…………………… zł, w częściach: </w:t>
      </w:r>
    </w:p>
    <w:p w:rsidR="00352823" w:rsidRDefault="00EB4CEC">
      <w:pPr>
        <w:numPr>
          <w:ilvl w:val="4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42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po zawarciu przez </w:t>
      </w:r>
      <w:r>
        <w:rPr>
          <w:rFonts w:ascii="Times New Roman" w:eastAsia="Times New Roman" w:hAnsi="Times New Roman"/>
          <w:sz w:val="24"/>
          <w:szCs w:val="24"/>
        </w:rPr>
        <w:t>Uczestnika/czkę projektu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umowy na realizację usługi edukacyjnej w wysokości 50% wartości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przyznanej refundacji, </w:t>
      </w:r>
    </w:p>
    <w:p w:rsidR="00352823" w:rsidRDefault="00EB4CEC">
      <w:pPr>
        <w:numPr>
          <w:ilvl w:val="4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42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po ukończeniu przez </w:t>
      </w:r>
      <w:r>
        <w:rPr>
          <w:rFonts w:ascii="Times New Roman" w:eastAsia="Times New Roman" w:hAnsi="Times New Roman"/>
          <w:sz w:val="24"/>
          <w:szCs w:val="24"/>
        </w:rPr>
        <w:t>Uczestnika/czkę projektu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pierwszego semestru studiów MBA, na podstawie d</w:t>
      </w:r>
      <w:r>
        <w:rPr>
          <w:rFonts w:ascii="Times New Roman" w:eastAsia="Times New Roman" w:hAnsi="Times New Roman"/>
          <w:sz w:val="24"/>
          <w:szCs w:val="24"/>
        </w:rPr>
        <w:t xml:space="preserve">okumentu potwierdzającego przez uczelnię prowadzącą te studia MBA zaliczenie pierwszego semestru, </w:t>
      </w:r>
      <w:r>
        <w:rPr>
          <w:rFonts w:ascii="Times New Roman" w:eastAsia="Times New Roman" w:hAnsi="Times New Roman"/>
          <w:color w:val="000000"/>
          <w:sz w:val="24"/>
          <w:szCs w:val="24"/>
        </w:rPr>
        <w:t>w wysokości kolejnych 50% przyznanej refu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ndacji. </w:t>
      </w:r>
    </w:p>
    <w:p w:rsidR="00352823" w:rsidRDefault="00EB4CEC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Uczestnik/czka projektu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składa wniosek o refundację o którym mowa w ust. 1 do </w:t>
      </w:r>
      <w:r>
        <w:rPr>
          <w:rFonts w:ascii="Times New Roman" w:eastAsia="Times New Roman" w:hAnsi="Times New Roman"/>
          <w:sz w:val="24"/>
          <w:szCs w:val="24"/>
        </w:rPr>
        <w:t>Prorektora ds. studenckich i edukacji</w:t>
      </w:r>
      <w:r>
        <w:rPr>
          <w:rFonts w:ascii="Times New Roman" w:eastAsia="Times New Roman" w:hAnsi="Times New Roman"/>
          <w:color w:val="000000"/>
          <w:sz w:val="24"/>
          <w:szCs w:val="24"/>
        </w:rPr>
        <w:t>, sprawującego nadzór nad realizacją Projektu. Wniosek o refu</w:t>
      </w:r>
      <w:r>
        <w:rPr>
          <w:rFonts w:ascii="Times New Roman" w:eastAsia="Times New Roman" w:hAnsi="Times New Roman"/>
          <w:sz w:val="24"/>
          <w:szCs w:val="24"/>
        </w:rPr>
        <w:t>ndację powinien zawierać odwołanie do niniejszej umowy, wysokość wnioskowanej refundacji, podstawę refundacji (np. zawartą umowę z uczelnią realizującą wybrane studia MBA lub dokument potwierdzający zaliczenie pierwszego semestru), nr rachunku bankowego Uc</w:t>
      </w:r>
      <w:r>
        <w:rPr>
          <w:rFonts w:ascii="Times New Roman" w:eastAsia="Times New Roman" w:hAnsi="Times New Roman"/>
          <w:sz w:val="24"/>
          <w:szCs w:val="24"/>
        </w:rPr>
        <w:t xml:space="preserve">zestnika/czki Projektu, na który należy dokonać refundacji, podpis Uczestnika/czki Projektu. </w:t>
      </w:r>
    </w:p>
    <w:p w:rsidR="00352823" w:rsidRDefault="00EB4CEC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Uczestnikowi/czce projektu przysługuje zwrot poniesionych kosztów związanych z opłatami za przejazd, zakwaterowanie oraz diety zgodnie z zapisami § 3 ust. 9 regul</w:t>
      </w:r>
      <w:r>
        <w:rPr>
          <w:rFonts w:ascii="Times New Roman" w:eastAsia="Times New Roman" w:hAnsi="Times New Roman"/>
          <w:sz w:val="24"/>
          <w:szCs w:val="24"/>
        </w:rPr>
        <w:t>aminu.</w:t>
      </w:r>
    </w:p>
    <w:p w:rsidR="00352823" w:rsidRDefault="00EB4CE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§ 5</w:t>
      </w:r>
    </w:p>
    <w:p w:rsidR="00352823" w:rsidRDefault="00EB4CE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 zakresie nieuregulowanym w niniejszej umowie  mają zastosowanie przepisy Kodeksu pracy i ustawy Prawo o szkolnictwie wyższym i nauce.</w:t>
      </w:r>
    </w:p>
    <w:p w:rsidR="00352823" w:rsidRDefault="00EB4CEC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§ 6</w:t>
      </w:r>
    </w:p>
    <w:p w:rsidR="00352823" w:rsidRDefault="00EB4CE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Umowa została sporządzona w dwóch jednobrzmiących egzemplarzach po jednym dla każdej ze stron.</w:t>
      </w:r>
    </w:p>
    <w:p w:rsidR="00352823" w:rsidRDefault="00EB4CEC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§ 7</w:t>
      </w:r>
    </w:p>
    <w:p w:rsidR="00352823" w:rsidRDefault="00EB4CE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Każda zmiana niniejszej umowy wymaga zachowania formy pisemnej. </w:t>
      </w:r>
    </w:p>
    <w:p w:rsidR="00352823" w:rsidRDefault="00EB4CEC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§ 8</w:t>
      </w:r>
    </w:p>
    <w:p w:rsidR="00352823" w:rsidRDefault="00EB4CEC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Umowa obowiązuje od dnia jej zawarcia.</w:t>
      </w:r>
    </w:p>
    <w:p w:rsidR="00352823" w:rsidRDefault="00352823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352823" w:rsidRDefault="00352823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352823" w:rsidRDefault="00EB4CEC">
      <w:pPr>
        <w:spacing w:after="0" w:line="36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…………………………</w:t>
      </w:r>
      <w:r>
        <w:rPr>
          <w:rFonts w:ascii="Times New Roman" w:eastAsia="Times New Roman" w:hAnsi="Times New Roman"/>
          <w:i/>
          <w:sz w:val="24"/>
          <w:szCs w:val="24"/>
        </w:rPr>
        <w:tab/>
      </w:r>
      <w:r>
        <w:rPr>
          <w:rFonts w:ascii="Times New Roman" w:eastAsia="Times New Roman" w:hAnsi="Times New Roman"/>
          <w:i/>
          <w:sz w:val="24"/>
          <w:szCs w:val="24"/>
        </w:rPr>
        <w:tab/>
      </w:r>
      <w:r>
        <w:rPr>
          <w:rFonts w:ascii="Times New Roman" w:eastAsia="Times New Roman" w:hAnsi="Times New Roman"/>
          <w:i/>
          <w:sz w:val="24"/>
          <w:szCs w:val="24"/>
        </w:rPr>
        <w:tab/>
      </w:r>
      <w:r>
        <w:rPr>
          <w:rFonts w:ascii="Times New Roman" w:eastAsia="Times New Roman" w:hAnsi="Times New Roman"/>
          <w:i/>
          <w:sz w:val="24"/>
          <w:szCs w:val="24"/>
        </w:rPr>
        <w:tab/>
        <w:t xml:space="preserve">                        ………………………………</w:t>
      </w:r>
    </w:p>
    <w:p w:rsidR="00352823" w:rsidRDefault="00EB4CEC">
      <w:pPr>
        <w:spacing w:after="0" w:line="360" w:lineRule="auto"/>
        <w:ind w:firstLine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 xml:space="preserve">    Pracodawca</w:t>
      </w:r>
      <w:r>
        <w:rPr>
          <w:rFonts w:ascii="Times New Roman" w:eastAsia="Times New Roman" w:hAnsi="Times New Roman"/>
          <w:i/>
          <w:sz w:val="24"/>
          <w:szCs w:val="24"/>
        </w:rPr>
        <w:tab/>
      </w:r>
      <w:r>
        <w:rPr>
          <w:rFonts w:ascii="Times New Roman" w:eastAsia="Times New Roman" w:hAnsi="Times New Roman"/>
          <w:i/>
          <w:sz w:val="24"/>
          <w:szCs w:val="24"/>
        </w:rPr>
        <w:tab/>
      </w:r>
      <w:r>
        <w:rPr>
          <w:rFonts w:ascii="Times New Roman" w:eastAsia="Times New Roman" w:hAnsi="Times New Roman"/>
          <w:i/>
          <w:sz w:val="24"/>
          <w:szCs w:val="24"/>
        </w:rPr>
        <w:tab/>
      </w:r>
      <w:r>
        <w:rPr>
          <w:rFonts w:ascii="Times New Roman" w:eastAsia="Times New Roman" w:hAnsi="Times New Roman"/>
          <w:i/>
          <w:sz w:val="24"/>
          <w:szCs w:val="24"/>
        </w:rPr>
        <w:tab/>
      </w:r>
      <w:r>
        <w:rPr>
          <w:rFonts w:ascii="Times New Roman" w:eastAsia="Times New Roman" w:hAnsi="Times New Roman"/>
          <w:i/>
          <w:sz w:val="24"/>
          <w:szCs w:val="24"/>
        </w:rPr>
        <w:tab/>
      </w:r>
      <w:r>
        <w:rPr>
          <w:rFonts w:ascii="Times New Roman" w:eastAsia="Times New Roman" w:hAnsi="Times New Roman"/>
          <w:i/>
          <w:sz w:val="24"/>
          <w:szCs w:val="24"/>
        </w:rPr>
        <w:tab/>
        <w:t xml:space="preserve">  Uczestnik/czka projektu</w:t>
      </w:r>
      <w:r>
        <w:rPr>
          <w:rFonts w:ascii="Times New Roman" w:eastAsia="Times New Roman" w:hAnsi="Times New Roman"/>
          <w:i/>
          <w:sz w:val="24"/>
          <w:szCs w:val="24"/>
        </w:rPr>
        <w:tab/>
      </w:r>
    </w:p>
    <w:sectPr w:rsidR="00352823">
      <w:headerReference w:type="default" r:id="rId10"/>
      <w:footerReference w:type="default" r:id="rId11"/>
      <w:pgSz w:w="11906" w:h="16838"/>
      <w:pgMar w:top="1417" w:right="1417" w:bottom="1417" w:left="1417" w:header="708" w:footer="87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CEC" w:rsidRDefault="00EB4CEC">
      <w:pPr>
        <w:spacing w:after="0" w:line="240" w:lineRule="auto"/>
      </w:pPr>
      <w:r>
        <w:separator/>
      </w:r>
    </w:p>
  </w:endnote>
  <w:endnote w:type="continuationSeparator" w:id="0">
    <w:p w:rsidR="00EB4CEC" w:rsidRDefault="00EB4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823" w:rsidRDefault="00EB4CEC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rFonts w:ascii="Times New Roman" w:eastAsia="Times New Roman" w:hAnsi="Times New Roman"/>
        <w:color w:val="000000"/>
        <w:sz w:val="24"/>
        <w:szCs w:val="24"/>
      </w:rPr>
    </w:pPr>
    <w:r>
      <w:rPr>
        <w:rFonts w:cs="Calibri"/>
        <w:color w:val="000000"/>
        <w:sz w:val="16"/>
        <w:szCs w:val="16"/>
      </w:rPr>
      <w:t>Projekt pn. Zrównoważony rozwój uczelni w celu realizacji Programu „Dolny Śląsk. Zielona Dolina Żywności i Zdrowia” na rzecz Rozwoju Regionalnego w ramach Działania 3.5 Kompleksowe programy szkół wyższych Programu Operacyjnego Wiedza Edukacja Rozwój 2014-2</w:t>
    </w:r>
    <w:r>
      <w:rPr>
        <w:rFonts w:cs="Calibri"/>
        <w:color w:val="000000"/>
        <w:sz w:val="16"/>
        <w:szCs w:val="16"/>
      </w:rPr>
      <w:t>020 współfinansowanego ze środków Europejskiego Funduszu Społecznego</w:t>
    </w:r>
  </w:p>
  <w:p w:rsidR="00352823" w:rsidRDefault="00EB4CEC">
    <w:pPr>
      <w:pBdr>
        <w:top w:val="nil"/>
        <w:left w:val="nil"/>
        <w:bottom w:val="nil"/>
        <w:right w:val="nil"/>
        <w:between w:val="nil"/>
      </w:pBdr>
      <w:spacing w:line="240" w:lineRule="auto"/>
      <w:ind w:hanging="2"/>
      <w:jc w:val="center"/>
      <w:rPr>
        <w:rFonts w:ascii="Times New Roman" w:eastAsia="Times New Roman" w:hAnsi="Times New Roman"/>
        <w:color w:val="000000"/>
        <w:sz w:val="24"/>
        <w:szCs w:val="24"/>
      </w:rPr>
    </w:pPr>
    <w:r>
      <w:rPr>
        <w:rFonts w:cs="Calibri"/>
        <w:color w:val="000000"/>
        <w:sz w:val="16"/>
        <w:szCs w:val="16"/>
      </w:rPr>
      <w:t>Umowa nr POWR.03.05.00-00-ZR48/18-00</w:t>
    </w:r>
  </w:p>
  <w:p w:rsidR="00352823" w:rsidRDefault="00EB4C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/>
        <w:sz w:val="20"/>
        <w:szCs w:val="20"/>
      </w:rPr>
    </w:pPr>
    <w:r>
      <w:rPr>
        <w:rFonts w:ascii="Times New Roman" w:eastAsia="Times New Roman" w:hAnsi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/>
        <w:color w:val="000000"/>
        <w:sz w:val="20"/>
        <w:szCs w:val="20"/>
      </w:rPr>
      <w:instrText>PAGE</w:instrText>
    </w:r>
    <w:r w:rsidR="005F7B49">
      <w:rPr>
        <w:rFonts w:ascii="Times New Roman" w:eastAsia="Times New Roman" w:hAnsi="Times New Roman"/>
        <w:color w:val="000000"/>
        <w:sz w:val="20"/>
        <w:szCs w:val="20"/>
      </w:rPr>
      <w:fldChar w:fldCharType="separate"/>
    </w:r>
    <w:r w:rsidR="005F7B49">
      <w:rPr>
        <w:rFonts w:ascii="Times New Roman" w:eastAsia="Times New Roman" w:hAnsi="Times New Roman"/>
        <w:noProof/>
        <w:color w:val="000000"/>
        <w:sz w:val="20"/>
        <w:szCs w:val="20"/>
      </w:rPr>
      <w:t>2</w:t>
    </w:r>
    <w:r>
      <w:rPr>
        <w:rFonts w:ascii="Times New Roman" w:eastAsia="Times New Roman" w:hAnsi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CEC" w:rsidRDefault="00EB4CEC">
      <w:pPr>
        <w:spacing w:after="0" w:line="240" w:lineRule="auto"/>
      </w:pPr>
      <w:r>
        <w:separator/>
      </w:r>
    </w:p>
  </w:footnote>
  <w:footnote w:type="continuationSeparator" w:id="0">
    <w:p w:rsidR="00EB4CEC" w:rsidRDefault="00EB4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823" w:rsidRDefault="00EB4C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i/>
        <w:color w:val="000000"/>
        <w:sz w:val="20"/>
        <w:szCs w:val="2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-124372</wp:posOffset>
          </wp:positionV>
          <wp:extent cx="5975350" cy="1031875"/>
          <wp:effectExtent l="0" t="0" r="0" b="0"/>
          <wp:wrapNone/>
          <wp:docPr id="7" name="image1.jpg" descr="FE_Wiedza_Edukacja_Rozwoj_rgb-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FE_Wiedza_Edukacja_Rozwoj_rgb-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75350" cy="1031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52823" w:rsidRDefault="0035282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i/>
        <w:color w:val="000000"/>
        <w:sz w:val="20"/>
        <w:szCs w:val="20"/>
      </w:rPr>
    </w:pPr>
  </w:p>
  <w:p w:rsidR="00352823" w:rsidRDefault="0035282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i/>
        <w:color w:val="000000"/>
        <w:sz w:val="20"/>
        <w:szCs w:val="20"/>
      </w:rPr>
    </w:pPr>
  </w:p>
  <w:p w:rsidR="00352823" w:rsidRDefault="0035282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i/>
        <w:color w:val="000000"/>
        <w:sz w:val="20"/>
        <w:szCs w:val="20"/>
      </w:rPr>
    </w:pPr>
  </w:p>
  <w:p w:rsidR="00352823" w:rsidRDefault="0035282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i/>
        <w:color w:val="000000"/>
        <w:sz w:val="20"/>
        <w:szCs w:val="20"/>
      </w:rPr>
    </w:pPr>
  </w:p>
  <w:p w:rsidR="00352823" w:rsidRDefault="00EB4C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/>
        <w:i/>
        <w:color w:val="000000"/>
        <w:sz w:val="20"/>
        <w:szCs w:val="20"/>
      </w:rPr>
    </w:pPr>
    <w:r>
      <w:rPr>
        <w:rFonts w:ascii="Times New Roman" w:eastAsia="Times New Roman" w:hAnsi="Times New Roman"/>
        <w:i/>
        <w:sz w:val="20"/>
        <w:szCs w:val="20"/>
      </w:rPr>
      <w:t>Załącznik nr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21BAC"/>
    <w:multiLevelType w:val="multilevel"/>
    <w:tmpl w:val="8DE4FE66"/>
    <w:lvl w:ilvl="0">
      <w:start w:val="1"/>
      <w:numFmt w:val="decimal"/>
      <w:lvlText w:val="%1."/>
      <w:lvlJc w:val="left"/>
      <w:pPr>
        <w:ind w:left="425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B1238"/>
    <w:multiLevelType w:val="multilevel"/>
    <w:tmpl w:val="4E86DE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52823"/>
    <w:rsid w:val="00352823"/>
    <w:rsid w:val="005F7B49"/>
    <w:rsid w:val="00EB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97"/>
    <w:rPr>
      <w:rFonts w:cs="Times New Roman"/>
    </w:rPr>
  </w:style>
  <w:style w:type="paragraph" w:styleId="Nagwek1">
    <w:name w:val="heading 1"/>
    <w:basedOn w:val="Normalny2"/>
    <w:next w:val="Normalny2"/>
    <w:rsid w:val="00A44BB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2"/>
    <w:next w:val="Normalny2"/>
    <w:rsid w:val="00A44BB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68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2"/>
    <w:next w:val="Normalny2"/>
    <w:rsid w:val="00A44BB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2"/>
    <w:next w:val="Normalny2"/>
    <w:rsid w:val="00A44BBA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2"/>
    <w:next w:val="Normalny2"/>
    <w:rsid w:val="00A44BB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2"/>
    <w:next w:val="Normalny2"/>
    <w:rsid w:val="00A44BB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1">
    <w:name w:val="Normalny1"/>
    <w:rsid w:val="00A44BBA"/>
  </w:style>
  <w:style w:type="table" w:customStyle="1" w:styleId="TableNormal1">
    <w:name w:val="Table Normal"/>
    <w:rsid w:val="00A44BB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2">
    <w:name w:val="Normalny2"/>
    <w:rsid w:val="00A44BBA"/>
  </w:style>
  <w:style w:type="table" w:customStyle="1" w:styleId="TableNormal2">
    <w:name w:val="Table Normal"/>
    <w:rsid w:val="00A44BB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7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7B0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6684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684E"/>
    <w:rPr>
      <w:rFonts w:asciiTheme="majorHAnsi" w:eastAsiaTheme="majorEastAsia" w:hAnsiTheme="majorHAnsi" w:cstheme="majorBidi"/>
      <w:b/>
      <w:bCs/>
      <w:color w:val="5B9BD5" w:themeColor="accent1"/>
    </w:rPr>
  </w:style>
  <w:style w:type="table" w:styleId="Tabela-Siatka">
    <w:name w:val="Table Grid"/>
    <w:basedOn w:val="Standardowy"/>
    <w:uiPriority w:val="39"/>
    <w:rsid w:val="00633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kocowego1">
    <w:name w:val="Tekst przypisu końcowego1"/>
    <w:basedOn w:val="Normalny"/>
    <w:next w:val="Tekstprzypisukocowego"/>
    <w:uiPriority w:val="99"/>
    <w:semiHidden/>
    <w:unhideWhenUsed/>
    <w:rsid w:val="00B653DE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53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53DE"/>
    <w:rPr>
      <w:rFonts w:ascii="Calibri" w:eastAsia="Calibri" w:hAnsi="Calibri" w:cs="Times New Roman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DD181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7E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7E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7EE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7E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7EE6"/>
    <w:rPr>
      <w:rFonts w:ascii="Calibri" w:eastAsia="Calibri" w:hAnsi="Calibri" w:cs="Times New Roman"/>
      <w:b/>
      <w:bCs/>
      <w:sz w:val="20"/>
      <w:szCs w:val="20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sid w:val="00A44BB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rsid w:val="00A44BBA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rsid w:val="00A44BBA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rsid w:val="00A44BBA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4F3D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97"/>
    <w:rPr>
      <w:rFonts w:cs="Times New Roman"/>
    </w:rPr>
  </w:style>
  <w:style w:type="paragraph" w:styleId="Nagwek1">
    <w:name w:val="heading 1"/>
    <w:basedOn w:val="Normalny2"/>
    <w:next w:val="Normalny2"/>
    <w:rsid w:val="00A44BB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2"/>
    <w:next w:val="Normalny2"/>
    <w:rsid w:val="00A44BB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68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2"/>
    <w:next w:val="Normalny2"/>
    <w:rsid w:val="00A44BB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2"/>
    <w:next w:val="Normalny2"/>
    <w:rsid w:val="00A44BBA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2"/>
    <w:next w:val="Normalny2"/>
    <w:rsid w:val="00A44BB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2"/>
    <w:next w:val="Normalny2"/>
    <w:rsid w:val="00A44BB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1">
    <w:name w:val="Normalny1"/>
    <w:rsid w:val="00A44BBA"/>
  </w:style>
  <w:style w:type="table" w:customStyle="1" w:styleId="TableNormal1">
    <w:name w:val="Table Normal"/>
    <w:rsid w:val="00A44BB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2">
    <w:name w:val="Normalny2"/>
    <w:rsid w:val="00A44BBA"/>
  </w:style>
  <w:style w:type="table" w:customStyle="1" w:styleId="TableNormal2">
    <w:name w:val="Table Normal"/>
    <w:rsid w:val="00A44BB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7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7B0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6684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684E"/>
    <w:rPr>
      <w:rFonts w:asciiTheme="majorHAnsi" w:eastAsiaTheme="majorEastAsia" w:hAnsiTheme="majorHAnsi" w:cstheme="majorBidi"/>
      <w:b/>
      <w:bCs/>
      <w:color w:val="5B9BD5" w:themeColor="accent1"/>
    </w:rPr>
  </w:style>
  <w:style w:type="table" w:styleId="Tabela-Siatka">
    <w:name w:val="Table Grid"/>
    <w:basedOn w:val="Standardowy"/>
    <w:uiPriority w:val="39"/>
    <w:rsid w:val="00633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kocowego1">
    <w:name w:val="Tekst przypisu końcowego1"/>
    <w:basedOn w:val="Normalny"/>
    <w:next w:val="Tekstprzypisukocowego"/>
    <w:uiPriority w:val="99"/>
    <w:semiHidden/>
    <w:unhideWhenUsed/>
    <w:rsid w:val="00B653DE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53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53DE"/>
    <w:rPr>
      <w:rFonts w:ascii="Calibri" w:eastAsia="Calibri" w:hAnsi="Calibri" w:cs="Times New Roman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DD181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7E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7E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7EE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7E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7EE6"/>
    <w:rPr>
      <w:rFonts w:ascii="Calibri" w:eastAsia="Calibri" w:hAnsi="Calibri" w:cs="Times New Roman"/>
      <w:b/>
      <w:bCs/>
      <w:sz w:val="20"/>
      <w:szCs w:val="20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sid w:val="00A44BB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rsid w:val="00A44BBA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rsid w:val="00A44BBA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rsid w:val="00A44BBA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4F3D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wp@upwr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pKvF2KpBuBJOAvZ5Qy4xHz3vOA==">AMUW2mWrkEyhr8pd8j2n8B0Cl/SMWx9rjC/jhIl4MlEqmzjZTPkf9NfivpC1tRHn5aL90809SAW2MTioNJx01mSrZMuaM9qA1cXJAEGB3tWFsyMEltUEEztuVd5iBfiso3LDdD8tgJed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729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Ambroziewicz</dc:creator>
  <cp:lastModifiedBy>Kolaczynska Joanna</cp:lastModifiedBy>
  <cp:revision>2</cp:revision>
  <dcterms:created xsi:type="dcterms:W3CDTF">2022-07-07T12:22:00Z</dcterms:created>
  <dcterms:modified xsi:type="dcterms:W3CDTF">2022-07-07T12:22:00Z</dcterms:modified>
</cp:coreProperties>
</file>